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127" w:rsidRDefault="009C0C27">
      <w:pPr>
        <w:spacing w:after="16" w:line="259" w:lineRule="auto"/>
        <w:ind w:right="0" w:firstLine="0"/>
      </w:pPr>
      <w:r>
        <w:t xml:space="preserve">  </w:t>
      </w:r>
      <w:bookmarkStart w:id="0" w:name="_GoBack"/>
      <w:bookmarkEnd w:id="0"/>
    </w:p>
    <w:p w:rsidR="00F64127" w:rsidRDefault="009C0C27">
      <w:pPr>
        <w:pStyle w:val="Balk1"/>
        <w:ind w:left="-19"/>
      </w:pPr>
      <w:r>
        <w:rPr>
          <w:u w:val="none"/>
        </w:rPr>
        <w:t xml:space="preserve">                                                         </w:t>
      </w:r>
      <w:r>
        <w:t>Logical Reasoning Test</w:t>
      </w:r>
      <w:r>
        <w:rPr>
          <w:u w:val="none"/>
        </w:rPr>
        <w:t xml:space="preserve">  </w:t>
      </w:r>
    </w:p>
    <w:p w:rsidR="00F64127" w:rsidRDefault="009C0C27">
      <w:pPr>
        <w:spacing w:after="0" w:line="259" w:lineRule="auto"/>
        <w:ind w:right="0" w:firstLine="0"/>
      </w:pPr>
      <w:r>
        <w:t xml:space="preserve">  </w:t>
      </w:r>
    </w:p>
    <w:p w:rsidR="00F64127" w:rsidRDefault="009C0C27">
      <w:pPr>
        <w:spacing w:after="45" w:line="259" w:lineRule="auto"/>
        <w:ind w:right="0" w:firstLine="0"/>
      </w:pPr>
      <w:r>
        <w:t xml:space="preserve">  </w:t>
      </w:r>
    </w:p>
    <w:p w:rsidR="00F64127" w:rsidRDefault="009C0C27">
      <w:pPr>
        <w:numPr>
          <w:ilvl w:val="0"/>
          <w:numId w:val="1"/>
        </w:numPr>
        <w:spacing w:after="0" w:line="259" w:lineRule="auto"/>
        <w:ind w:right="563" w:hanging="360"/>
      </w:pPr>
      <w:r>
        <w:t xml:space="preserve">The statement: "If I use my smartphone too much I will get a headache" implies that:  </w:t>
      </w:r>
    </w:p>
    <w:p w:rsidR="00F64127" w:rsidRDefault="009C0C27">
      <w:pPr>
        <w:spacing w:after="48" w:line="259" w:lineRule="auto"/>
        <w:ind w:left="1351" w:right="0" w:firstLine="0"/>
      </w:pPr>
      <w:r>
        <w:t xml:space="preserve">  </w:t>
      </w:r>
    </w:p>
    <w:p w:rsidR="00F64127" w:rsidRDefault="009C0C27">
      <w:pPr>
        <w:numPr>
          <w:ilvl w:val="1"/>
          <w:numId w:val="1"/>
        </w:numPr>
        <w:ind w:right="563" w:hanging="360"/>
      </w:pPr>
      <w:r>
        <w:t xml:space="preserve">if I don't get a headache, then I did not use my smartphone too much   </w:t>
      </w:r>
    </w:p>
    <w:p w:rsidR="00F64127" w:rsidRDefault="009C0C27">
      <w:pPr>
        <w:numPr>
          <w:ilvl w:val="1"/>
          <w:numId w:val="1"/>
        </w:numPr>
        <w:ind w:right="563" w:hanging="360"/>
      </w:pPr>
      <w:r>
        <w:t xml:space="preserve">if I get a headache it means that I used my smartphone too much   </w:t>
      </w:r>
    </w:p>
    <w:p w:rsidR="00F64127" w:rsidRDefault="009C0C27">
      <w:pPr>
        <w:numPr>
          <w:ilvl w:val="1"/>
          <w:numId w:val="1"/>
        </w:numPr>
        <w:ind w:right="563" w:hanging="360"/>
      </w:pPr>
      <w:r>
        <w:t xml:space="preserve">sometimes I don't get a headache even if I used my smartphone too much   </w:t>
      </w:r>
    </w:p>
    <w:p w:rsidR="00F64127" w:rsidRDefault="009C0C27">
      <w:pPr>
        <w:numPr>
          <w:ilvl w:val="1"/>
          <w:numId w:val="1"/>
        </w:numPr>
        <w:ind w:right="563" w:hanging="360"/>
      </w:pPr>
      <w:r>
        <w:t xml:space="preserve">either I use my smartphone too much or I get a headache   </w:t>
      </w:r>
    </w:p>
    <w:p w:rsidR="00F64127" w:rsidRDefault="009C0C27">
      <w:pPr>
        <w:numPr>
          <w:ilvl w:val="1"/>
          <w:numId w:val="1"/>
        </w:numPr>
        <w:spacing w:after="1"/>
        <w:ind w:right="563" w:hanging="360"/>
      </w:pPr>
      <w:r>
        <w:t xml:space="preserve">I don't have a headache although I used my smartphone too much  </w:t>
      </w:r>
    </w:p>
    <w:p w:rsidR="00F64127" w:rsidRDefault="009C0C27">
      <w:pPr>
        <w:spacing w:after="0" w:line="259" w:lineRule="auto"/>
        <w:ind w:left="1771" w:right="0" w:firstLine="0"/>
      </w:pPr>
      <w:r>
        <w:t xml:space="preserve">  </w:t>
      </w:r>
    </w:p>
    <w:p w:rsidR="00F64127" w:rsidRDefault="009C0C27">
      <w:pPr>
        <w:spacing w:after="45" w:line="259" w:lineRule="auto"/>
        <w:ind w:right="0" w:firstLine="0"/>
      </w:pPr>
      <w:r>
        <w:t xml:space="preserve">  </w:t>
      </w:r>
    </w:p>
    <w:p w:rsidR="00F64127" w:rsidRDefault="009C0C27">
      <w:pPr>
        <w:numPr>
          <w:ilvl w:val="0"/>
          <w:numId w:val="1"/>
        </w:numPr>
        <w:spacing w:after="2"/>
        <w:ind w:right="563" w:hanging="360"/>
      </w:pPr>
      <w:r>
        <w:t xml:space="preserve">The Italian government's demand that the Mona Lisa (currently in the Louvre) be returned to Italy could have unfortunate consequences for museum lending. In 2002, 18 directors of the world's leading museums declared that in return for holding on to their treasures they had a duty to make them available to the world. This has led to a new era of cooperation among museums over training, restoration and loans.  </w:t>
      </w:r>
    </w:p>
    <w:p w:rsidR="00F64127" w:rsidRDefault="009C0C27">
      <w:pPr>
        <w:spacing w:after="7"/>
        <w:ind w:left="1322" w:right="563"/>
      </w:pPr>
      <w:r>
        <w:t xml:space="preserve">Thousands of works are now lent every year between museums on every continent.  For example, the Louvre will lend the statue of Ramses II to Egypt in the near future. Italy should give up its claim to the Mona Lisa. The Italian insistence on the permanent return of the Mona Lisa could lead to a moratorium on museum loans.  Which one of the following best expresses the main conclusion of the above  </w:t>
      </w:r>
    </w:p>
    <w:p w:rsidR="00F64127" w:rsidRDefault="009C0C27">
      <w:pPr>
        <w:spacing w:after="1"/>
        <w:ind w:left="1322" w:right="563"/>
      </w:pPr>
      <w:r>
        <w:t xml:space="preserve">argument?  </w:t>
      </w:r>
    </w:p>
    <w:p w:rsidR="00F64127" w:rsidRDefault="009C0C27">
      <w:pPr>
        <w:spacing w:after="47" w:line="259" w:lineRule="auto"/>
        <w:ind w:left="720" w:right="0" w:firstLine="0"/>
      </w:pPr>
      <w:r>
        <w:t xml:space="preserve">  </w:t>
      </w:r>
    </w:p>
    <w:p w:rsidR="00F64127" w:rsidRDefault="009C0C27">
      <w:pPr>
        <w:numPr>
          <w:ilvl w:val="1"/>
          <w:numId w:val="1"/>
        </w:numPr>
        <w:ind w:right="563" w:hanging="360"/>
      </w:pPr>
      <w:r>
        <w:t xml:space="preserve">Italy should give up its claim to the Mona Lisa  </w:t>
      </w:r>
    </w:p>
    <w:p w:rsidR="00F64127" w:rsidRDefault="009C0C27">
      <w:pPr>
        <w:numPr>
          <w:ilvl w:val="1"/>
          <w:numId w:val="1"/>
        </w:numPr>
        <w:ind w:right="563" w:hanging="360"/>
      </w:pPr>
      <w:r>
        <w:t xml:space="preserve">The Italian demand for the return of the Mona Lisa will have no effect on </w:t>
      </w:r>
      <w:proofErr w:type="gramStart"/>
      <w:r>
        <w:t>museum  lending</w:t>
      </w:r>
      <w:proofErr w:type="gramEnd"/>
      <w:r>
        <w:t xml:space="preserve">  </w:t>
      </w:r>
    </w:p>
    <w:p w:rsidR="00F64127" w:rsidRDefault="009C0C27">
      <w:pPr>
        <w:numPr>
          <w:ilvl w:val="1"/>
          <w:numId w:val="1"/>
        </w:numPr>
        <w:ind w:right="563" w:hanging="360"/>
      </w:pPr>
      <w:r>
        <w:t xml:space="preserve">Museum cooperation should be encouraged  </w:t>
      </w:r>
    </w:p>
    <w:p w:rsidR="00F64127" w:rsidRDefault="009C0C27">
      <w:pPr>
        <w:numPr>
          <w:ilvl w:val="1"/>
          <w:numId w:val="1"/>
        </w:numPr>
        <w:spacing w:after="5"/>
        <w:ind w:right="563" w:hanging="360"/>
      </w:pPr>
      <w:r>
        <w:t xml:space="preserve">The Louvre should not lend the statue of Ramses II to Egypt. </w:t>
      </w:r>
      <w:r>
        <w:rPr>
          <w:b/>
        </w:rPr>
        <w:t>E.</w:t>
      </w:r>
      <w:r>
        <w:rPr>
          <w:rFonts w:ascii="Arial" w:eastAsia="Arial" w:hAnsi="Arial" w:cs="Arial"/>
          <w:b/>
        </w:rPr>
        <w:t xml:space="preserve"> </w:t>
      </w:r>
      <w:r>
        <w:t xml:space="preserve">The Mona Lisa belongs to the Louvre  </w:t>
      </w:r>
    </w:p>
    <w:p w:rsidR="00F64127" w:rsidRDefault="009C0C27">
      <w:pPr>
        <w:spacing w:after="0" w:line="259" w:lineRule="auto"/>
        <w:ind w:right="0" w:firstLine="0"/>
      </w:pPr>
      <w:r>
        <w:t xml:space="preserve">  </w:t>
      </w:r>
    </w:p>
    <w:p w:rsidR="00F64127" w:rsidRDefault="009C0C27">
      <w:pPr>
        <w:spacing w:after="47" w:line="259" w:lineRule="auto"/>
        <w:ind w:right="0" w:firstLine="0"/>
      </w:pPr>
      <w:r>
        <w:t xml:space="preserve">  </w:t>
      </w:r>
    </w:p>
    <w:p w:rsidR="00F64127" w:rsidRDefault="009C0C27">
      <w:pPr>
        <w:numPr>
          <w:ilvl w:val="0"/>
          <w:numId w:val="1"/>
        </w:numPr>
        <w:ind w:right="563" w:hanging="360"/>
      </w:pPr>
      <w:r>
        <w:t>What is the minimum number of segments that must be covered to go</w:t>
      </w:r>
      <w:r>
        <w:rPr>
          <w:b/>
        </w:rPr>
        <w:t xml:space="preserve"> </w:t>
      </w:r>
      <w:r>
        <w:t>from</w:t>
      </w:r>
      <w:r>
        <w:rPr>
          <w:rFonts w:ascii="Arial" w:eastAsia="Arial" w:hAnsi="Arial" w:cs="Arial"/>
        </w:rPr>
        <w:t xml:space="preserve"> </w:t>
      </w:r>
      <w:r>
        <w:t>point</w:t>
      </w:r>
      <w:r>
        <w:rPr>
          <w:rFonts w:ascii="Arial" w:eastAsia="Arial" w:hAnsi="Arial" w:cs="Arial"/>
          <w:b/>
        </w:rPr>
        <w:t xml:space="preserve"> </w:t>
      </w:r>
      <w:r>
        <w:t>A to point B?</w:t>
      </w:r>
      <w:r>
        <w:rPr>
          <w:rFonts w:ascii="Arial" w:eastAsia="Arial" w:hAnsi="Arial" w:cs="Arial"/>
          <w:b/>
        </w:rPr>
        <w:t xml:space="preserve"> </w:t>
      </w:r>
      <w:r>
        <w:t xml:space="preserve"> </w:t>
      </w:r>
    </w:p>
    <w:p w:rsidR="00F64127" w:rsidRDefault="009C0C27">
      <w:pPr>
        <w:spacing w:after="206" w:line="259" w:lineRule="auto"/>
        <w:ind w:right="2375" w:firstLine="0"/>
        <w:jc w:val="center"/>
      </w:pPr>
      <w:r>
        <w:rPr>
          <w:noProof/>
        </w:rPr>
        <w:lastRenderedPageBreak/>
        <w:drawing>
          <wp:inline distT="0" distB="0" distL="0" distR="0">
            <wp:extent cx="3145536" cy="1650492"/>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7"/>
                    <a:stretch>
                      <a:fillRect/>
                    </a:stretch>
                  </pic:blipFill>
                  <pic:spPr>
                    <a:xfrm>
                      <a:off x="0" y="0"/>
                      <a:ext cx="3145536" cy="1650492"/>
                    </a:xfrm>
                    <a:prstGeom prst="rect">
                      <a:avLst/>
                    </a:prstGeom>
                  </pic:spPr>
                </pic:pic>
              </a:graphicData>
            </a:graphic>
          </wp:inline>
        </w:drawing>
      </w:r>
      <w:r>
        <w:t xml:space="preserve"> </w:t>
      </w:r>
    </w:p>
    <w:p w:rsidR="00F64127" w:rsidRDefault="009C0C27">
      <w:pPr>
        <w:spacing w:after="0" w:line="259" w:lineRule="auto"/>
        <w:ind w:left="1505" w:right="0" w:firstLine="0"/>
      </w:pPr>
      <w:r>
        <w:t xml:space="preserve">  </w:t>
      </w:r>
    </w:p>
    <w:p w:rsidR="00F64127" w:rsidRDefault="009C0C27">
      <w:pPr>
        <w:spacing w:after="0" w:line="290" w:lineRule="auto"/>
        <w:ind w:left="1865" w:right="7303" w:firstLine="0"/>
        <w:jc w:val="both"/>
      </w:pPr>
      <w:r>
        <w:rPr>
          <w:b/>
        </w:rPr>
        <w:t>A.</w:t>
      </w:r>
      <w:r>
        <w:rPr>
          <w:rFonts w:ascii="Arial" w:eastAsia="Arial" w:hAnsi="Arial" w:cs="Arial"/>
          <w:b/>
        </w:rPr>
        <w:t xml:space="preserve"> </w:t>
      </w:r>
      <w:proofErr w:type="gramStart"/>
      <w:r>
        <w:t xml:space="preserve">10  </w:t>
      </w:r>
      <w:r>
        <w:rPr>
          <w:b/>
        </w:rPr>
        <w:t>B</w:t>
      </w:r>
      <w:proofErr w:type="gramEnd"/>
      <w:r>
        <w:rPr>
          <w:b/>
        </w:rPr>
        <w:t>.</w:t>
      </w:r>
      <w:r>
        <w:rPr>
          <w:rFonts w:ascii="Arial" w:eastAsia="Arial" w:hAnsi="Arial" w:cs="Arial"/>
          <w:b/>
        </w:rPr>
        <w:t xml:space="preserve"> </w:t>
      </w:r>
      <w:r>
        <w:t xml:space="preserve">15  </w:t>
      </w:r>
    </w:p>
    <w:p w:rsidR="00F64127" w:rsidRDefault="009C0C27">
      <w:pPr>
        <w:spacing w:after="0" w:line="290" w:lineRule="auto"/>
        <w:ind w:left="1865" w:right="7303" w:firstLine="0"/>
        <w:jc w:val="both"/>
      </w:pPr>
      <w:r>
        <w:rPr>
          <w:b/>
        </w:rPr>
        <w:t>C.</w:t>
      </w:r>
      <w:r>
        <w:rPr>
          <w:rFonts w:ascii="Arial" w:eastAsia="Arial" w:hAnsi="Arial" w:cs="Arial"/>
          <w:b/>
        </w:rPr>
        <w:t xml:space="preserve"> </w:t>
      </w:r>
      <w:proofErr w:type="gramStart"/>
      <w:r>
        <w:t xml:space="preserve">14  </w:t>
      </w:r>
      <w:r>
        <w:rPr>
          <w:b/>
        </w:rPr>
        <w:t>D</w:t>
      </w:r>
      <w:proofErr w:type="gramEnd"/>
      <w:r>
        <w:rPr>
          <w:b/>
        </w:rPr>
        <w:t>.</w:t>
      </w:r>
      <w:r>
        <w:rPr>
          <w:rFonts w:ascii="Arial" w:eastAsia="Arial" w:hAnsi="Arial" w:cs="Arial"/>
          <w:b/>
        </w:rPr>
        <w:t xml:space="preserve"> </w:t>
      </w:r>
      <w:r>
        <w:t xml:space="preserve">13  </w:t>
      </w:r>
    </w:p>
    <w:p w:rsidR="00F64127" w:rsidRDefault="009C0C27">
      <w:pPr>
        <w:spacing w:after="4"/>
        <w:ind w:left="1865" w:right="563"/>
      </w:pPr>
      <w:r>
        <w:rPr>
          <w:b/>
        </w:rPr>
        <w:t>E.</w:t>
      </w:r>
      <w:r>
        <w:rPr>
          <w:rFonts w:ascii="Arial" w:eastAsia="Arial" w:hAnsi="Arial" w:cs="Arial"/>
          <w:b/>
        </w:rPr>
        <w:t xml:space="preserve"> </w:t>
      </w:r>
      <w:r>
        <w:t xml:space="preserve">12  </w:t>
      </w:r>
    </w:p>
    <w:p w:rsidR="00F64127" w:rsidRDefault="009C0C27">
      <w:pPr>
        <w:spacing w:after="42" w:line="259" w:lineRule="auto"/>
        <w:ind w:left="720" w:right="0" w:firstLine="0"/>
      </w:pPr>
      <w:r>
        <w:t xml:space="preserve">  </w:t>
      </w:r>
    </w:p>
    <w:p w:rsidR="00F64127" w:rsidRDefault="009C0C27">
      <w:pPr>
        <w:numPr>
          <w:ilvl w:val="0"/>
          <w:numId w:val="1"/>
        </w:numPr>
        <w:spacing w:after="1"/>
        <w:ind w:right="563" w:hanging="360"/>
      </w:pPr>
      <w:r>
        <w:t>Which one of the given figures correctly completes the proportion</w:t>
      </w:r>
      <w:r>
        <w:rPr>
          <w:rFonts w:ascii="Arial" w:eastAsia="Arial" w:hAnsi="Arial" w:cs="Arial"/>
          <w:b/>
        </w:rPr>
        <w:t xml:space="preserve">? </w:t>
      </w:r>
      <w:r>
        <w:t xml:space="preserve"> </w:t>
      </w:r>
    </w:p>
    <w:p w:rsidR="00F64127" w:rsidRDefault="009C0C27">
      <w:pPr>
        <w:spacing w:after="56" w:line="246" w:lineRule="auto"/>
        <w:ind w:left="2019" w:right="5048" w:hanging="1580"/>
      </w:pPr>
      <w:r>
        <w:rPr>
          <w:noProof/>
        </w:rPr>
        <w:drawing>
          <wp:inline distT="0" distB="0" distL="0" distR="0">
            <wp:extent cx="2613660" cy="1357884"/>
            <wp:effectExtent l="0" t="0" r="0" b="0"/>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8"/>
                    <a:stretch>
                      <a:fillRect/>
                    </a:stretch>
                  </pic:blipFill>
                  <pic:spPr>
                    <a:xfrm>
                      <a:off x="0" y="0"/>
                      <a:ext cx="2613660" cy="1357884"/>
                    </a:xfrm>
                    <a:prstGeom prst="rect">
                      <a:avLst/>
                    </a:prstGeom>
                  </pic:spPr>
                </pic:pic>
              </a:graphicData>
            </a:graphic>
          </wp:inline>
        </w:drawing>
      </w:r>
      <w:r>
        <w:t xml:space="preserve">   </w:t>
      </w:r>
    </w:p>
    <w:p w:rsidR="00F64127" w:rsidRDefault="009C0C27">
      <w:pPr>
        <w:ind w:left="1865" w:right="563"/>
      </w:pPr>
      <w:r>
        <w:rPr>
          <w:b/>
        </w:rPr>
        <w:t>A.</w:t>
      </w:r>
      <w:r>
        <w:rPr>
          <w:rFonts w:ascii="Arial" w:eastAsia="Arial" w:hAnsi="Arial" w:cs="Arial"/>
          <w:b/>
        </w:rPr>
        <w:t xml:space="preserve"> </w:t>
      </w:r>
      <w:r>
        <w:t xml:space="preserve">Figure 1 </w:t>
      </w:r>
      <w:r>
        <w:rPr>
          <w:b/>
        </w:rPr>
        <w:t>B.</w:t>
      </w:r>
      <w:r>
        <w:rPr>
          <w:rFonts w:ascii="Arial" w:eastAsia="Arial" w:hAnsi="Arial" w:cs="Arial"/>
          <w:b/>
        </w:rPr>
        <w:t xml:space="preserve"> </w:t>
      </w:r>
      <w:r>
        <w:t xml:space="preserve">Figure 4 </w:t>
      </w:r>
      <w:r>
        <w:rPr>
          <w:b/>
        </w:rPr>
        <w:t>C.</w:t>
      </w:r>
      <w:r>
        <w:rPr>
          <w:rFonts w:ascii="Arial" w:eastAsia="Arial" w:hAnsi="Arial" w:cs="Arial"/>
          <w:b/>
        </w:rPr>
        <w:t xml:space="preserve"> </w:t>
      </w:r>
      <w:r>
        <w:t xml:space="preserve">Figure 3  </w:t>
      </w:r>
    </w:p>
    <w:p w:rsidR="00F64127" w:rsidRDefault="009C0C27">
      <w:pPr>
        <w:numPr>
          <w:ilvl w:val="2"/>
          <w:numId w:val="2"/>
        </w:numPr>
        <w:ind w:right="563" w:hanging="360"/>
      </w:pPr>
      <w:r>
        <w:t xml:space="preserve">Figure 2  </w:t>
      </w:r>
    </w:p>
    <w:p w:rsidR="00F64127" w:rsidRDefault="009C0C27">
      <w:pPr>
        <w:numPr>
          <w:ilvl w:val="2"/>
          <w:numId w:val="2"/>
        </w:numPr>
        <w:spacing w:after="1"/>
        <w:ind w:right="563" w:hanging="360"/>
      </w:pPr>
      <w:r>
        <w:t xml:space="preserve">Figure 5  </w:t>
      </w:r>
    </w:p>
    <w:p w:rsidR="00F64127" w:rsidRDefault="009C0C27">
      <w:pPr>
        <w:spacing w:after="48" w:line="259" w:lineRule="auto"/>
        <w:ind w:right="0" w:firstLine="0"/>
      </w:pPr>
      <w:r>
        <w:t xml:space="preserve">  </w:t>
      </w:r>
    </w:p>
    <w:p w:rsidR="00F64127" w:rsidRDefault="009C0C27">
      <w:pPr>
        <w:numPr>
          <w:ilvl w:val="0"/>
          <w:numId w:val="1"/>
        </w:numPr>
        <w:spacing w:after="5"/>
        <w:ind w:right="563" w:hanging="360"/>
      </w:pPr>
      <w:r>
        <w:t xml:space="preserve">The price of oil affects food prices. Food prices have risen steeply recently so the price of oil must have increased dramatically.                </w:t>
      </w:r>
    </w:p>
    <w:p w:rsidR="00F64127" w:rsidRDefault="009C0C27">
      <w:pPr>
        <w:spacing w:after="3"/>
        <w:ind w:right="563"/>
      </w:pPr>
      <w:r>
        <w:t xml:space="preserve">       Which one of the following most closely parallels the reasoning used in the above argument?  </w:t>
      </w:r>
    </w:p>
    <w:p w:rsidR="00F64127" w:rsidRDefault="009C0C27">
      <w:pPr>
        <w:spacing w:after="46" w:line="259" w:lineRule="auto"/>
        <w:ind w:right="0" w:firstLine="0"/>
      </w:pPr>
      <w:r>
        <w:t xml:space="preserve">  </w:t>
      </w:r>
    </w:p>
    <w:p w:rsidR="00F64127" w:rsidRDefault="009C0C27">
      <w:pPr>
        <w:numPr>
          <w:ilvl w:val="0"/>
          <w:numId w:val="3"/>
        </w:numPr>
        <w:ind w:right="563" w:hanging="348"/>
      </w:pPr>
      <w:r>
        <w:t xml:space="preserve">Being good at maths is necessary for a job in accountancy. Mary is good at maths, so she must be an accountant  </w:t>
      </w:r>
    </w:p>
    <w:p w:rsidR="00F64127" w:rsidRDefault="009C0C27">
      <w:pPr>
        <w:numPr>
          <w:ilvl w:val="0"/>
          <w:numId w:val="3"/>
        </w:numPr>
        <w:ind w:right="563" w:hanging="348"/>
      </w:pPr>
      <w:r>
        <w:t xml:space="preserve">Lack of exercise causes people to become unfit. A growing number of people today are unfit so exercise must be less common than it was   </w:t>
      </w:r>
    </w:p>
    <w:p w:rsidR="00F64127" w:rsidRDefault="009C0C27">
      <w:pPr>
        <w:numPr>
          <w:ilvl w:val="0"/>
          <w:numId w:val="3"/>
        </w:numPr>
        <w:ind w:right="563" w:hanging="348"/>
      </w:pPr>
      <w:r>
        <w:t xml:space="preserve">Wearing a crash helmet when riding a bike is essential to avoid a head injury. John never wears a helmet when riding his bike so he will not avoid a head injury  </w:t>
      </w:r>
    </w:p>
    <w:p w:rsidR="00F64127" w:rsidRDefault="009C0C27">
      <w:pPr>
        <w:numPr>
          <w:ilvl w:val="0"/>
          <w:numId w:val="3"/>
        </w:numPr>
        <w:ind w:right="563" w:hanging="348"/>
      </w:pPr>
      <w:r>
        <w:t xml:space="preserve">That elderly gentleman needs to use a wheelchair so he must not be able to walk. If he did not need to use a wheelchair, he would be able to walk  </w:t>
      </w:r>
    </w:p>
    <w:p w:rsidR="00F64127" w:rsidRDefault="009C0C27">
      <w:pPr>
        <w:numPr>
          <w:ilvl w:val="0"/>
          <w:numId w:val="3"/>
        </w:numPr>
        <w:spacing w:after="5"/>
        <w:ind w:right="563" w:hanging="348"/>
      </w:pPr>
      <w:r>
        <w:t>A high level of intelligence is needed to be accepted as a member of MENSA, the club for brainy people. Peter is very clever, so he must be a member of MENSA</w:t>
      </w:r>
      <w:r>
        <w:rPr>
          <w:rFonts w:ascii="Times New Roman" w:eastAsia="Times New Roman" w:hAnsi="Times New Roman" w:cs="Times New Roman"/>
          <w:b/>
          <w:sz w:val="20"/>
        </w:rPr>
        <w:t xml:space="preserve">           </w:t>
      </w:r>
      <w:r>
        <w:t xml:space="preserve">  </w:t>
      </w:r>
    </w:p>
    <w:p w:rsidR="00F64127" w:rsidRDefault="009C0C27">
      <w:pPr>
        <w:spacing w:after="12" w:line="259" w:lineRule="auto"/>
        <w:ind w:right="0" w:firstLine="0"/>
      </w:pPr>
      <w:r>
        <w:rPr>
          <w:rFonts w:ascii="Times New Roman" w:eastAsia="Times New Roman" w:hAnsi="Times New Roman" w:cs="Times New Roman"/>
          <w:b/>
          <w:sz w:val="20"/>
        </w:rPr>
        <w:lastRenderedPageBreak/>
        <w:t xml:space="preserve">                    </w:t>
      </w:r>
      <w:r>
        <w:t xml:space="preserve">  </w:t>
      </w:r>
    </w:p>
    <w:p w:rsidR="00F64127" w:rsidRDefault="009C0C27">
      <w:pPr>
        <w:spacing w:after="19" w:line="259" w:lineRule="auto"/>
        <w:ind w:left="720" w:right="0" w:firstLine="0"/>
      </w:pPr>
      <w:r>
        <w:t xml:space="preserve">                                                                </w:t>
      </w:r>
      <w:r>
        <w:rPr>
          <w:b/>
          <w:u w:val="single" w:color="000000"/>
        </w:rPr>
        <w:t>Passage</w:t>
      </w:r>
      <w:r>
        <w:rPr>
          <w:b/>
        </w:rPr>
        <w:t xml:space="preserve">   </w:t>
      </w:r>
      <w:r>
        <w:t xml:space="preserve"> </w:t>
      </w:r>
    </w:p>
    <w:p w:rsidR="00F64127" w:rsidRDefault="009C0C27">
      <w:pPr>
        <w:spacing w:after="19" w:line="259" w:lineRule="auto"/>
        <w:ind w:left="720" w:right="0" w:firstLine="0"/>
      </w:pPr>
      <w:r>
        <w:t xml:space="preserve">   </w:t>
      </w:r>
    </w:p>
    <w:p w:rsidR="00F64127" w:rsidRDefault="009C0C27">
      <w:pPr>
        <w:spacing w:after="13" w:line="249" w:lineRule="auto"/>
        <w:ind w:left="716" w:right="545" w:hanging="10"/>
      </w:pPr>
      <w:r>
        <w:rPr>
          <w:b/>
        </w:rPr>
        <w:t xml:space="preserve"> Read the passage and answer each question only on the basis of the information contained (explicitly or implicitly) in the passage, not of what you may know about the topic. </w:t>
      </w:r>
      <w:r>
        <w:t xml:space="preserve">  </w:t>
      </w:r>
      <w:r>
        <w:rPr>
          <w:i/>
        </w:rPr>
        <w:t xml:space="preserve">The Roman town planning scheme was based on the Greek-Hellenistic Hippodameian system. The streets are mostly straight and arranged in a grid, in parallel with the two main thoroughfares: the cardo maximus to the north and the decumanus maximus from east to west, both in correspondence with the four gates of the city. This layout is not found in Rome, which started as the merging of various settlements in the surrounding hills and valleys. Instead, it is found (and it is often still recognisable) in the cities built by the Romans or Romanised, and corresponds to the plan they used to set up their military camps, many of which later became residential areas. The current names of some modern cities still reveal their origins as a Roman camp, the castrum, not only in Italy, but also abroad (Chester, in England, for example). The intersection between the cardo and the decumanus was usually the location of the Forum, the city's main square: the political, religious and administrative centre where stood the most important public buildings. We will discuss some of these when reviewing the individual monuments; for the moment, it is interesting to observe the shape of Roman residential houses. In particular, we are very familiar with the types of houses found in Pompeii and </w:t>
      </w:r>
      <w:r>
        <w:t xml:space="preserve"> </w:t>
      </w:r>
    </w:p>
    <w:p w:rsidR="00F64127" w:rsidRDefault="009C0C27">
      <w:pPr>
        <w:spacing w:after="0" w:line="249" w:lineRule="auto"/>
        <w:ind w:left="716" w:right="793" w:hanging="10"/>
      </w:pPr>
      <w:r>
        <w:rPr>
          <w:i/>
        </w:rPr>
        <w:t xml:space="preserve">Herculaneum. As is well-known, the two cities disappeared during the terrible eruption of Vesuvius in 79 AD, the former buried under a pall of ash and lapilli, the latter under an enormous mudslide. </w:t>
      </w:r>
      <w:proofErr w:type="gramStart"/>
      <w:r>
        <w:rPr>
          <w:i/>
        </w:rPr>
        <w:t xml:space="preserve">This is why, more than many other towns that have undergone endless transformations throughout the centuries, they can give us an accurate idea of what an ancient city looked like, both with regard to general structures and to individual buildings, from the most beautiful and aristocratic to the most humble. </w:t>
      </w:r>
      <w:proofErr w:type="gramEnd"/>
      <w:r>
        <w:rPr>
          <w:i/>
        </w:rPr>
        <w:t xml:space="preserve">The simplest type of Pompeian House, with no or few windows on the street, is structured around a courtyard, the atrium, in the middle of which the rainwater from the opening above (compluvium) is collected in a square-shaped basin (impluvium). All around is a portico on which open the bedrooms (cubicula). At the far end of the atrium, in front of the main entrance, is the tablinum, the most sacred space, where the family meets and receives guests. From here you can go out in the hortus, the garden surrounded by columns (peristyle). Adjacent to the tablinum there is usually the dining room, the triclinium, with three beds next to the three sides of the table. (From: P. Adorno, "L'arte italiana", Casa Editrice G. D'Anna) </w:t>
      </w:r>
      <w:r>
        <w:t xml:space="preserve"> </w:t>
      </w:r>
    </w:p>
    <w:p w:rsidR="00F64127" w:rsidRDefault="009C0C27">
      <w:pPr>
        <w:spacing w:after="45" w:line="259" w:lineRule="auto"/>
        <w:ind w:right="0" w:firstLine="0"/>
      </w:pPr>
      <w:r>
        <w:t xml:space="preserve">  </w:t>
      </w:r>
    </w:p>
    <w:p w:rsidR="00F64127" w:rsidRDefault="009C0C27">
      <w:pPr>
        <w:spacing w:after="2"/>
        <w:ind w:left="1351" w:right="563" w:hanging="360"/>
      </w:pPr>
      <w:r>
        <w:rPr>
          <w:b/>
        </w:rPr>
        <w:t>6.</w:t>
      </w:r>
      <w:r>
        <w:rPr>
          <w:rFonts w:ascii="Arial" w:eastAsia="Arial" w:hAnsi="Arial" w:cs="Arial"/>
          <w:b/>
        </w:rPr>
        <w:t xml:space="preserve"> </w:t>
      </w:r>
      <w:r>
        <w:t xml:space="preserve">More than any other town, Pompeii and Herculaneum can give us an idea of what an ancient city looked like because: </w:t>
      </w:r>
      <w:r>
        <w:rPr>
          <w:b/>
        </w:rPr>
        <w:t>(see Passage)</w:t>
      </w:r>
      <w:r>
        <w:t xml:space="preserve">   </w:t>
      </w:r>
    </w:p>
    <w:p w:rsidR="00F64127" w:rsidRDefault="009C0C27">
      <w:pPr>
        <w:spacing w:after="48" w:line="259" w:lineRule="auto"/>
        <w:ind w:left="1351" w:right="0" w:firstLine="0"/>
      </w:pPr>
      <w:r>
        <w:t xml:space="preserve">  </w:t>
      </w:r>
    </w:p>
    <w:p w:rsidR="00F64127" w:rsidRDefault="009C0C27">
      <w:pPr>
        <w:numPr>
          <w:ilvl w:val="1"/>
          <w:numId w:val="4"/>
        </w:numPr>
        <w:ind w:right="563" w:hanging="360"/>
      </w:pPr>
      <w:r>
        <w:t xml:space="preserve">the general structures have remained those of the ancient city, while the individual buildings have undergone changes  </w:t>
      </w:r>
    </w:p>
    <w:p w:rsidR="00F64127" w:rsidRDefault="009C0C27">
      <w:pPr>
        <w:numPr>
          <w:ilvl w:val="1"/>
          <w:numId w:val="4"/>
        </w:numPr>
        <w:ind w:right="563" w:hanging="360"/>
      </w:pPr>
      <w:r>
        <w:t xml:space="preserve">ashes and mud have preserved the appearance they had at the time of the eruption  </w:t>
      </w:r>
    </w:p>
    <w:p w:rsidR="00F64127" w:rsidRDefault="009C0C27">
      <w:pPr>
        <w:numPr>
          <w:ilvl w:val="1"/>
          <w:numId w:val="4"/>
        </w:numPr>
        <w:ind w:right="563" w:hanging="360"/>
      </w:pPr>
      <w:r>
        <w:t xml:space="preserve">despite the changes that have taken place over the centuries, they have preserved both the general structures and individual buildings of the Roman era   </w:t>
      </w:r>
    </w:p>
    <w:p w:rsidR="00F64127" w:rsidRDefault="009C0C27">
      <w:pPr>
        <w:numPr>
          <w:ilvl w:val="1"/>
          <w:numId w:val="4"/>
        </w:numPr>
        <w:ind w:right="563" w:hanging="360"/>
      </w:pPr>
      <w:r>
        <w:t xml:space="preserve">the eruption of the Vesuvius did not affect either the general structures or the single buildings   </w:t>
      </w:r>
    </w:p>
    <w:p w:rsidR="00F64127" w:rsidRDefault="009C0C27">
      <w:pPr>
        <w:numPr>
          <w:ilvl w:val="1"/>
          <w:numId w:val="4"/>
        </w:numPr>
        <w:spacing w:after="3"/>
        <w:ind w:right="563" w:hanging="360"/>
      </w:pPr>
      <w:r>
        <w:lastRenderedPageBreak/>
        <w:t xml:space="preserve">they are the only two Roman towns of which we have remains  </w:t>
      </w:r>
    </w:p>
    <w:p w:rsidR="00F64127" w:rsidRDefault="009C0C27">
      <w:pPr>
        <w:spacing w:after="0" w:line="259" w:lineRule="auto"/>
        <w:ind w:left="1246" w:right="0" w:firstLine="0"/>
      </w:pPr>
      <w:r>
        <w:t xml:space="preserve">  </w:t>
      </w:r>
    </w:p>
    <w:p w:rsidR="00F64127" w:rsidRDefault="009C0C27">
      <w:pPr>
        <w:spacing w:after="0" w:line="259" w:lineRule="auto"/>
        <w:ind w:right="0" w:firstLine="0"/>
      </w:pPr>
      <w:r>
        <w:t xml:space="preserve">  </w:t>
      </w:r>
    </w:p>
    <w:p w:rsidR="00F64127" w:rsidRDefault="009C0C27">
      <w:pPr>
        <w:spacing w:after="32" w:line="259" w:lineRule="auto"/>
        <w:ind w:right="0" w:firstLine="0"/>
      </w:pPr>
      <w:r>
        <w:t xml:space="preserve">  </w:t>
      </w:r>
    </w:p>
    <w:p w:rsidR="00F64127" w:rsidRDefault="009C0C27">
      <w:pPr>
        <w:pStyle w:val="Balk1"/>
        <w:ind w:left="1361"/>
      </w:pPr>
      <w:r>
        <w:rPr>
          <w:b w:val="0"/>
          <w:sz w:val="22"/>
          <w:u w:val="none"/>
        </w:rPr>
        <w:t xml:space="preserve">                                              </w:t>
      </w:r>
      <w:r>
        <w:t>General Culture</w:t>
      </w:r>
      <w:r>
        <w:rPr>
          <w:u w:val="none"/>
        </w:rPr>
        <w:t xml:space="preserve">  </w:t>
      </w:r>
    </w:p>
    <w:p w:rsidR="00F64127" w:rsidRDefault="009C0C27">
      <w:pPr>
        <w:spacing w:after="45" w:line="259" w:lineRule="auto"/>
        <w:ind w:left="1351" w:right="0" w:firstLine="0"/>
      </w:pPr>
      <w:r>
        <w:t xml:space="preserve">  </w:t>
      </w:r>
    </w:p>
    <w:p w:rsidR="00F64127" w:rsidRDefault="009C0C27">
      <w:pPr>
        <w:spacing w:after="2"/>
        <w:ind w:left="1351" w:right="563" w:hanging="360"/>
      </w:pPr>
      <w:r>
        <w:rPr>
          <w:b/>
        </w:rPr>
        <w:t>7.</w:t>
      </w:r>
      <w:r>
        <w:rPr>
          <w:rFonts w:ascii="Arial" w:eastAsia="Arial" w:hAnsi="Arial" w:cs="Arial"/>
          <w:b/>
        </w:rPr>
        <w:t xml:space="preserve"> </w:t>
      </w:r>
      <w:r>
        <w:t xml:space="preserve">What is the name of the literary movement born in France in the second half of the 19th century under the influence of positivism, which dictates that the experimental method should be applied to the writer's work?   </w:t>
      </w:r>
    </w:p>
    <w:p w:rsidR="00F64127" w:rsidRDefault="009C0C27">
      <w:pPr>
        <w:spacing w:after="44" w:line="259" w:lineRule="auto"/>
        <w:ind w:left="1351" w:right="0" w:firstLine="0"/>
      </w:pPr>
      <w:r>
        <w:t xml:space="preserve">  </w:t>
      </w:r>
    </w:p>
    <w:p w:rsidR="00F64127" w:rsidRDefault="009C0C27">
      <w:pPr>
        <w:numPr>
          <w:ilvl w:val="0"/>
          <w:numId w:val="5"/>
        </w:numPr>
        <w:ind w:right="563" w:hanging="271"/>
      </w:pPr>
      <w:r>
        <w:t xml:space="preserve">Classicism  </w:t>
      </w:r>
    </w:p>
    <w:p w:rsidR="00F64127" w:rsidRDefault="009C0C27">
      <w:pPr>
        <w:numPr>
          <w:ilvl w:val="0"/>
          <w:numId w:val="5"/>
        </w:numPr>
        <w:spacing w:after="242"/>
        <w:ind w:right="563" w:hanging="271"/>
      </w:pPr>
      <w:r>
        <w:t xml:space="preserve">Abstractism   </w:t>
      </w:r>
    </w:p>
    <w:p w:rsidR="00F64127" w:rsidRDefault="009C0C27">
      <w:pPr>
        <w:numPr>
          <w:ilvl w:val="0"/>
          <w:numId w:val="5"/>
        </w:numPr>
        <w:ind w:right="563" w:hanging="271"/>
      </w:pPr>
      <w:r>
        <w:t xml:space="preserve">Naturalism  </w:t>
      </w:r>
    </w:p>
    <w:p w:rsidR="00F64127" w:rsidRDefault="009C0C27">
      <w:pPr>
        <w:numPr>
          <w:ilvl w:val="0"/>
          <w:numId w:val="5"/>
        </w:numPr>
        <w:ind w:right="563" w:hanging="271"/>
      </w:pPr>
      <w:r>
        <w:t xml:space="preserve">Existentialism   </w:t>
      </w:r>
    </w:p>
    <w:p w:rsidR="00F64127" w:rsidRDefault="009C0C27">
      <w:pPr>
        <w:numPr>
          <w:ilvl w:val="0"/>
          <w:numId w:val="5"/>
        </w:numPr>
        <w:spacing w:after="1"/>
        <w:ind w:right="563" w:hanging="271"/>
      </w:pPr>
      <w:r>
        <w:t xml:space="preserve">Decadentism  </w:t>
      </w:r>
    </w:p>
    <w:p w:rsidR="00F64127" w:rsidRDefault="009C0C27">
      <w:pPr>
        <w:spacing w:line="259" w:lineRule="auto"/>
        <w:ind w:left="1505" w:right="0" w:firstLine="0"/>
      </w:pPr>
      <w:r>
        <w:t xml:space="preserve">  </w:t>
      </w:r>
    </w:p>
    <w:p w:rsidR="00F64127" w:rsidRDefault="009C0C27">
      <w:pPr>
        <w:numPr>
          <w:ilvl w:val="0"/>
          <w:numId w:val="6"/>
        </w:numPr>
        <w:spacing w:after="3"/>
        <w:ind w:right="563" w:hanging="360"/>
      </w:pPr>
      <w:r>
        <w:t xml:space="preserve">The government of the Italian Social Republic was based in:   </w:t>
      </w:r>
    </w:p>
    <w:p w:rsidR="00F64127" w:rsidRDefault="009C0C27">
      <w:pPr>
        <w:spacing w:after="31" w:line="259" w:lineRule="auto"/>
        <w:ind w:left="1351" w:right="0" w:firstLine="0"/>
      </w:pPr>
      <w:r>
        <w:t xml:space="preserve">  </w:t>
      </w:r>
    </w:p>
    <w:p w:rsidR="00F64127" w:rsidRDefault="009C0C27">
      <w:pPr>
        <w:numPr>
          <w:ilvl w:val="1"/>
          <w:numId w:val="6"/>
        </w:numPr>
        <w:ind w:left="1572" w:right="563" w:hanging="250"/>
      </w:pPr>
      <w:r>
        <w:t xml:space="preserve">Milan  </w:t>
      </w:r>
    </w:p>
    <w:p w:rsidR="00F64127" w:rsidRDefault="009C0C27">
      <w:pPr>
        <w:numPr>
          <w:ilvl w:val="1"/>
          <w:numId w:val="6"/>
        </w:numPr>
        <w:ind w:left="1572" w:right="563" w:hanging="250"/>
      </w:pPr>
      <w:r>
        <w:t xml:space="preserve">Salò  </w:t>
      </w:r>
    </w:p>
    <w:p w:rsidR="00F64127" w:rsidRDefault="009C0C27">
      <w:pPr>
        <w:numPr>
          <w:ilvl w:val="1"/>
          <w:numId w:val="6"/>
        </w:numPr>
        <w:ind w:left="1572" w:right="563" w:hanging="250"/>
      </w:pPr>
      <w:r>
        <w:t xml:space="preserve">Turin   </w:t>
      </w:r>
    </w:p>
    <w:p w:rsidR="00F64127" w:rsidRDefault="009C0C27">
      <w:pPr>
        <w:numPr>
          <w:ilvl w:val="1"/>
          <w:numId w:val="6"/>
        </w:numPr>
        <w:ind w:left="1572" w:right="563" w:hanging="250"/>
      </w:pPr>
      <w:r>
        <w:t xml:space="preserve">Salerno   </w:t>
      </w:r>
    </w:p>
    <w:p w:rsidR="00F64127" w:rsidRDefault="009C0C27">
      <w:pPr>
        <w:numPr>
          <w:ilvl w:val="1"/>
          <w:numId w:val="6"/>
        </w:numPr>
        <w:spacing w:after="1"/>
        <w:ind w:left="1572" w:right="563" w:hanging="250"/>
      </w:pPr>
      <w:r>
        <w:t xml:space="preserve">Rome  </w:t>
      </w:r>
    </w:p>
    <w:p w:rsidR="00F64127" w:rsidRDefault="009C0C27">
      <w:pPr>
        <w:spacing w:after="43" w:line="259" w:lineRule="auto"/>
        <w:ind w:left="1351" w:right="0" w:firstLine="0"/>
      </w:pPr>
      <w:r>
        <w:t xml:space="preserve">  </w:t>
      </w:r>
    </w:p>
    <w:p w:rsidR="00F64127" w:rsidRDefault="009C0C27">
      <w:pPr>
        <w:numPr>
          <w:ilvl w:val="0"/>
          <w:numId w:val="6"/>
        </w:numPr>
        <w:spacing w:after="2"/>
        <w:ind w:right="563" w:hanging="360"/>
      </w:pPr>
      <w:r>
        <w:t xml:space="preserve">Which of these Life Senators was nominated by the President of the Republic Sergio Mattarella?  </w:t>
      </w:r>
    </w:p>
    <w:p w:rsidR="00F64127" w:rsidRDefault="009C0C27">
      <w:pPr>
        <w:spacing w:after="35" w:line="259" w:lineRule="auto"/>
        <w:ind w:left="1351" w:right="0" w:firstLine="0"/>
      </w:pPr>
      <w:r>
        <w:t xml:space="preserve">   </w:t>
      </w:r>
    </w:p>
    <w:p w:rsidR="00F64127" w:rsidRDefault="009C0C27">
      <w:pPr>
        <w:numPr>
          <w:ilvl w:val="1"/>
          <w:numId w:val="6"/>
        </w:numPr>
        <w:ind w:left="1572" w:right="563" w:hanging="250"/>
      </w:pPr>
      <w:r>
        <w:t xml:space="preserve">Mario Monti    </w:t>
      </w:r>
    </w:p>
    <w:p w:rsidR="00F64127" w:rsidRDefault="009C0C27">
      <w:pPr>
        <w:numPr>
          <w:ilvl w:val="1"/>
          <w:numId w:val="6"/>
        </w:numPr>
        <w:ind w:left="1572" w:right="563" w:hanging="250"/>
      </w:pPr>
      <w:r>
        <w:t xml:space="preserve">Carlo Rubbia   </w:t>
      </w:r>
    </w:p>
    <w:p w:rsidR="00F64127" w:rsidRDefault="009C0C27">
      <w:pPr>
        <w:numPr>
          <w:ilvl w:val="1"/>
          <w:numId w:val="6"/>
        </w:numPr>
        <w:ind w:left="1572" w:right="563" w:hanging="250"/>
      </w:pPr>
      <w:r>
        <w:t xml:space="preserve">Elena Cattaneo   </w:t>
      </w:r>
    </w:p>
    <w:p w:rsidR="00F64127" w:rsidRDefault="009C0C27">
      <w:pPr>
        <w:numPr>
          <w:ilvl w:val="1"/>
          <w:numId w:val="6"/>
        </w:numPr>
        <w:ind w:left="1572" w:right="563" w:hanging="250"/>
      </w:pPr>
      <w:r>
        <w:t xml:space="preserve">Liliana Segre  </w:t>
      </w:r>
    </w:p>
    <w:p w:rsidR="00F64127" w:rsidRDefault="009C0C27">
      <w:pPr>
        <w:numPr>
          <w:ilvl w:val="1"/>
          <w:numId w:val="6"/>
        </w:numPr>
        <w:spacing w:after="1"/>
        <w:ind w:left="1572" w:right="563" w:hanging="250"/>
      </w:pPr>
      <w:r>
        <w:t xml:space="preserve">Renzo Piano  </w:t>
      </w:r>
    </w:p>
    <w:p w:rsidR="00F64127" w:rsidRDefault="009C0C27">
      <w:pPr>
        <w:spacing w:after="0" w:line="259" w:lineRule="auto"/>
        <w:ind w:left="1351" w:right="0" w:firstLine="0"/>
      </w:pPr>
      <w:r>
        <w:t xml:space="preserve">  </w:t>
      </w:r>
    </w:p>
    <w:p w:rsidR="00F64127" w:rsidRDefault="009C0C27">
      <w:pPr>
        <w:spacing w:after="45" w:line="259" w:lineRule="auto"/>
        <w:ind w:right="0" w:firstLine="0"/>
      </w:pPr>
      <w:r>
        <w:t xml:space="preserve">  </w:t>
      </w:r>
    </w:p>
    <w:p w:rsidR="00F64127" w:rsidRDefault="009C0C27">
      <w:pPr>
        <w:numPr>
          <w:ilvl w:val="0"/>
          <w:numId w:val="6"/>
        </w:numPr>
        <w:spacing w:after="1"/>
        <w:ind w:right="563" w:hanging="360"/>
      </w:pPr>
      <w:r>
        <w:t xml:space="preserve">Which one of these film directors CANNOT be considered an exponent of neorealism?   </w:t>
      </w:r>
    </w:p>
    <w:p w:rsidR="00F64127" w:rsidRDefault="009C0C27">
      <w:pPr>
        <w:spacing w:after="35" w:line="259" w:lineRule="auto"/>
        <w:ind w:left="1351" w:right="0" w:firstLine="0"/>
      </w:pPr>
      <w:r>
        <w:t xml:space="preserve">  </w:t>
      </w:r>
    </w:p>
    <w:p w:rsidR="00F64127" w:rsidRDefault="009C0C27">
      <w:pPr>
        <w:numPr>
          <w:ilvl w:val="1"/>
          <w:numId w:val="6"/>
        </w:numPr>
        <w:ind w:left="1572" w:right="563" w:hanging="250"/>
      </w:pPr>
      <w:r>
        <w:t xml:space="preserve">Roberto Rossellini  </w:t>
      </w:r>
    </w:p>
    <w:p w:rsidR="00F64127" w:rsidRDefault="009C0C27">
      <w:pPr>
        <w:numPr>
          <w:ilvl w:val="1"/>
          <w:numId w:val="6"/>
        </w:numPr>
        <w:ind w:left="1572" w:right="563" w:hanging="250"/>
      </w:pPr>
      <w:r>
        <w:t xml:space="preserve">Franco Zeffirelli  </w:t>
      </w:r>
    </w:p>
    <w:p w:rsidR="00F64127" w:rsidRDefault="009C0C27">
      <w:pPr>
        <w:numPr>
          <w:ilvl w:val="1"/>
          <w:numId w:val="6"/>
        </w:numPr>
        <w:ind w:left="1572" w:right="563" w:hanging="250"/>
      </w:pPr>
      <w:r>
        <w:t xml:space="preserve">Vittorio De Sica   </w:t>
      </w:r>
    </w:p>
    <w:p w:rsidR="00F64127" w:rsidRDefault="009C0C27">
      <w:pPr>
        <w:numPr>
          <w:ilvl w:val="1"/>
          <w:numId w:val="6"/>
        </w:numPr>
        <w:ind w:left="1572" w:right="563" w:hanging="250"/>
      </w:pPr>
      <w:r>
        <w:t xml:space="preserve">Pietro Germi   </w:t>
      </w:r>
    </w:p>
    <w:p w:rsidR="00F64127" w:rsidRDefault="009C0C27">
      <w:pPr>
        <w:numPr>
          <w:ilvl w:val="1"/>
          <w:numId w:val="6"/>
        </w:numPr>
        <w:spacing w:after="3"/>
        <w:ind w:left="1572" w:right="563" w:hanging="250"/>
      </w:pPr>
      <w:r>
        <w:t xml:space="preserve">Luchino Visconti  </w:t>
      </w:r>
    </w:p>
    <w:p w:rsidR="00F64127" w:rsidRDefault="009C0C27">
      <w:pPr>
        <w:spacing w:after="0" w:line="259" w:lineRule="auto"/>
        <w:ind w:left="1351" w:right="0" w:firstLine="0"/>
      </w:pPr>
      <w:r>
        <w:lastRenderedPageBreak/>
        <w:t xml:space="preserve">  </w:t>
      </w:r>
    </w:p>
    <w:p w:rsidR="00F64127" w:rsidRDefault="009C0C27">
      <w:pPr>
        <w:spacing w:after="0" w:line="259" w:lineRule="auto"/>
        <w:ind w:left="1351" w:right="0" w:firstLine="0"/>
      </w:pPr>
      <w:r>
        <w:t xml:space="preserve"> </w:t>
      </w:r>
    </w:p>
    <w:p w:rsidR="00F64127" w:rsidRDefault="009C0C27">
      <w:pPr>
        <w:spacing w:after="43" w:line="259" w:lineRule="auto"/>
        <w:ind w:right="8250" w:firstLine="0"/>
      </w:pPr>
      <w:r>
        <w:t xml:space="preserve">   </w:t>
      </w:r>
    </w:p>
    <w:p w:rsidR="00F64127" w:rsidRDefault="009C0C27">
      <w:pPr>
        <w:numPr>
          <w:ilvl w:val="0"/>
          <w:numId w:val="6"/>
        </w:numPr>
        <w:spacing w:after="1"/>
        <w:ind w:right="563" w:hanging="360"/>
      </w:pPr>
      <w:r>
        <w:t xml:space="preserve">The United Nations’ General Assembly:   </w:t>
      </w:r>
    </w:p>
    <w:p w:rsidR="00F64127" w:rsidRDefault="009C0C27">
      <w:pPr>
        <w:spacing w:after="0" w:line="259" w:lineRule="auto"/>
        <w:ind w:left="1351" w:right="0" w:firstLine="0"/>
      </w:pPr>
      <w:r>
        <w:t xml:space="preserve"> </w:t>
      </w:r>
    </w:p>
    <w:p w:rsidR="00F64127" w:rsidRDefault="009C0C27">
      <w:pPr>
        <w:spacing w:after="33" w:line="259" w:lineRule="auto"/>
        <w:ind w:left="1351" w:right="0" w:firstLine="0"/>
      </w:pPr>
      <w:r>
        <w:t xml:space="preserve">  </w:t>
      </w:r>
    </w:p>
    <w:p w:rsidR="00F64127" w:rsidRDefault="009C0C27">
      <w:pPr>
        <w:numPr>
          <w:ilvl w:val="1"/>
          <w:numId w:val="6"/>
        </w:numPr>
        <w:ind w:left="1572" w:right="563" w:hanging="250"/>
      </w:pPr>
      <w:r>
        <w:t xml:space="preserve">meets once a month in ordinary session     </w:t>
      </w:r>
    </w:p>
    <w:p w:rsidR="00F64127" w:rsidRDefault="009C0C27">
      <w:pPr>
        <w:numPr>
          <w:ilvl w:val="1"/>
          <w:numId w:val="6"/>
        </w:numPr>
        <w:ind w:left="1572" w:right="563" w:hanging="250"/>
      </w:pPr>
      <w:proofErr w:type="gramStart"/>
      <w:r>
        <w:t>is</w:t>
      </w:r>
      <w:proofErr w:type="gramEnd"/>
      <w:r>
        <w:t xml:space="preserve"> where the Prime Ministers of Member States meet   </w:t>
      </w:r>
    </w:p>
    <w:p w:rsidR="00F64127" w:rsidRDefault="009C0C27">
      <w:pPr>
        <w:numPr>
          <w:ilvl w:val="1"/>
          <w:numId w:val="6"/>
        </w:numPr>
        <w:ind w:left="1572" w:right="563" w:hanging="250"/>
      </w:pPr>
      <w:proofErr w:type="gramStart"/>
      <w:r>
        <w:t>is</w:t>
      </w:r>
      <w:proofErr w:type="gramEnd"/>
      <w:r>
        <w:t xml:space="preserve"> elected democratically   </w:t>
      </w:r>
    </w:p>
    <w:p w:rsidR="00F64127" w:rsidRDefault="009C0C27">
      <w:pPr>
        <w:numPr>
          <w:ilvl w:val="1"/>
          <w:numId w:val="6"/>
        </w:numPr>
        <w:ind w:left="1572" w:right="563" w:hanging="250"/>
      </w:pPr>
      <w:r>
        <w:t xml:space="preserve">substituted the Security Council from 1996   </w:t>
      </w:r>
    </w:p>
    <w:p w:rsidR="00F64127" w:rsidRDefault="009C0C27">
      <w:pPr>
        <w:numPr>
          <w:ilvl w:val="1"/>
          <w:numId w:val="6"/>
        </w:numPr>
        <w:spacing w:after="1"/>
        <w:ind w:left="1572" w:right="563" w:hanging="250"/>
      </w:pPr>
      <w:proofErr w:type="gramStart"/>
      <w:r>
        <w:t>is</w:t>
      </w:r>
      <w:proofErr w:type="gramEnd"/>
      <w:r>
        <w:t xml:space="preserve"> a representative organ of member States  </w:t>
      </w:r>
    </w:p>
    <w:p w:rsidR="00F64127" w:rsidRDefault="009C0C27">
      <w:pPr>
        <w:spacing w:after="0" w:line="259" w:lineRule="auto"/>
        <w:ind w:left="1351" w:right="0" w:firstLine="0"/>
      </w:pPr>
      <w:r>
        <w:t xml:space="preserve">  </w:t>
      </w:r>
    </w:p>
    <w:p w:rsidR="00F64127" w:rsidRDefault="009C0C27">
      <w:pPr>
        <w:spacing w:after="43" w:line="259" w:lineRule="auto"/>
        <w:ind w:right="0" w:firstLine="0"/>
      </w:pPr>
      <w:r>
        <w:t xml:space="preserve">  </w:t>
      </w:r>
    </w:p>
    <w:p w:rsidR="00F64127" w:rsidRDefault="009C0C27">
      <w:pPr>
        <w:numPr>
          <w:ilvl w:val="0"/>
          <w:numId w:val="6"/>
        </w:numPr>
        <w:spacing w:after="1"/>
        <w:ind w:right="563" w:hanging="360"/>
      </w:pPr>
      <w:r>
        <w:t xml:space="preserve">What does the term “palimpsest” denote?   </w:t>
      </w:r>
    </w:p>
    <w:p w:rsidR="00F64127" w:rsidRDefault="009C0C27">
      <w:pPr>
        <w:spacing w:after="225" w:line="259" w:lineRule="auto"/>
        <w:ind w:left="1351" w:right="0" w:firstLine="0"/>
      </w:pPr>
      <w:r>
        <w:t xml:space="preserve">  </w:t>
      </w:r>
    </w:p>
    <w:p w:rsidR="00F64127" w:rsidRDefault="009C0C27">
      <w:pPr>
        <w:numPr>
          <w:ilvl w:val="1"/>
          <w:numId w:val="6"/>
        </w:numPr>
        <w:ind w:left="1572" w:right="563" w:hanging="250"/>
      </w:pPr>
      <w:r>
        <w:t xml:space="preserve">A notepad, equipped with pencil holder  </w:t>
      </w:r>
    </w:p>
    <w:p w:rsidR="00F64127" w:rsidRDefault="009C0C27">
      <w:pPr>
        <w:numPr>
          <w:ilvl w:val="1"/>
          <w:numId w:val="6"/>
        </w:numPr>
        <w:spacing w:after="2"/>
        <w:ind w:left="1572" w:right="563" w:hanging="250"/>
      </w:pPr>
      <w:r>
        <w:t xml:space="preserve">In a theatre show, a short musical intermezzo subtending manifest, or hidden, commercial aims    </w:t>
      </w:r>
    </w:p>
    <w:p w:rsidR="00F64127" w:rsidRDefault="009C0C27">
      <w:pPr>
        <w:spacing w:line="259" w:lineRule="auto"/>
        <w:ind w:left="1351" w:right="0" w:firstLine="0"/>
      </w:pPr>
      <w:r>
        <w:t xml:space="preserve">  </w:t>
      </w:r>
    </w:p>
    <w:p w:rsidR="00F64127" w:rsidRDefault="009C0C27">
      <w:pPr>
        <w:numPr>
          <w:ilvl w:val="1"/>
          <w:numId w:val="6"/>
        </w:numPr>
        <w:ind w:left="1572" w:right="563" w:hanging="250"/>
      </w:pPr>
      <w:r>
        <w:t xml:space="preserve">A texture of sounds played together, by voices and instruments, each with a specific melodic line   </w:t>
      </w:r>
    </w:p>
    <w:p w:rsidR="00F64127" w:rsidRDefault="009C0C27">
      <w:pPr>
        <w:numPr>
          <w:ilvl w:val="1"/>
          <w:numId w:val="6"/>
        </w:numPr>
        <w:ind w:left="1572" w:right="563" w:hanging="250"/>
      </w:pPr>
      <w:r>
        <w:t xml:space="preserve">An ancient manuscript on parchment, from which an older text has been scraped off and can be re-used         </w:t>
      </w:r>
    </w:p>
    <w:p w:rsidR="00F64127" w:rsidRDefault="009C0C27">
      <w:pPr>
        <w:numPr>
          <w:ilvl w:val="1"/>
          <w:numId w:val="6"/>
        </w:numPr>
        <w:spacing w:after="1"/>
        <w:ind w:left="1572" w:right="563" w:hanging="250"/>
      </w:pPr>
      <w:r>
        <w:t xml:space="preserve">A rather wide arch, typical of late ancient architecture  </w:t>
      </w:r>
    </w:p>
    <w:p w:rsidR="00F64127" w:rsidRDefault="009C0C27">
      <w:pPr>
        <w:spacing w:after="0" w:line="259" w:lineRule="auto"/>
        <w:ind w:left="1351" w:right="0" w:firstLine="0"/>
      </w:pPr>
      <w:r>
        <w:t xml:space="preserve">  </w:t>
      </w:r>
    </w:p>
    <w:p w:rsidR="00F64127" w:rsidRDefault="009C0C27">
      <w:pPr>
        <w:spacing w:after="33" w:line="259" w:lineRule="auto"/>
        <w:ind w:left="1351" w:right="0" w:firstLine="0"/>
      </w:pPr>
      <w:r>
        <w:t xml:space="preserve">  </w:t>
      </w:r>
    </w:p>
    <w:p w:rsidR="00F64127" w:rsidRDefault="009C0C27">
      <w:pPr>
        <w:numPr>
          <w:ilvl w:val="0"/>
          <w:numId w:val="6"/>
        </w:numPr>
        <w:spacing w:after="1" w:line="259" w:lineRule="auto"/>
        <w:ind w:right="563" w:hanging="360"/>
      </w:pPr>
      <w:r>
        <w:t xml:space="preserve">Who supports the Theory of Evolution in his famous book “The Origin of Species”?   </w:t>
      </w:r>
    </w:p>
    <w:p w:rsidR="00F64127" w:rsidRDefault="009C0C27">
      <w:pPr>
        <w:spacing w:after="33" w:line="259" w:lineRule="auto"/>
        <w:ind w:left="1351" w:right="0" w:firstLine="0"/>
      </w:pPr>
      <w:r>
        <w:t xml:space="preserve">   </w:t>
      </w:r>
    </w:p>
    <w:p w:rsidR="00F64127" w:rsidRDefault="009C0C27">
      <w:pPr>
        <w:numPr>
          <w:ilvl w:val="1"/>
          <w:numId w:val="6"/>
        </w:numPr>
        <w:ind w:left="1572" w:right="563" w:hanging="250"/>
      </w:pPr>
      <w:r>
        <w:t xml:space="preserve">Dmitrij Ivanovič Mendeleev  </w:t>
      </w:r>
    </w:p>
    <w:p w:rsidR="00F64127" w:rsidRDefault="009C0C27">
      <w:pPr>
        <w:numPr>
          <w:ilvl w:val="1"/>
          <w:numId w:val="6"/>
        </w:numPr>
        <w:ind w:left="1572" w:right="563" w:hanging="250"/>
      </w:pPr>
      <w:r>
        <w:t xml:space="preserve">Isaac Newton   </w:t>
      </w:r>
    </w:p>
    <w:p w:rsidR="00F64127" w:rsidRDefault="009C0C27">
      <w:pPr>
        <w:numPr>
          <w:ilvl w:val="1"/>
          <w:numId w:val="6"/>
        </w:numPr>
        <w:ind w:left="1572" w:right="563" w:hanging="250"/>
      </w:pPr>
      <w:r>
        <w:t xml:space="preserve">Charles Robert Darwin    </w:t>
      </w:r>
    </w:p>
    <w:p w:rsidR="00F64127" w:rsidRDefault="009C0C27">
      <w:pPr>
        <w:numPr>
          <w:ilvl w:val="1"/>
          <w:numId w:val="6"/>
        </w:numPr>
        <w:ind w:left="1572" w:right="563" w:hanging="250"/>
      </w:pPr>
      <w:r>
        <w:t xml:space="preserve">Johann Gregor Mendel   </w:t>
      </w:r>
    </w:p>
    <w:p w:rsidR="00F64127" w:rsidRDefault="009C0C27">
      <w:pPr>
        <w:numPr>
          <w:ilvl w:val="1"/>
          <w:numId w:val="6"/>
        </w:numPr>
        <w:spacing w:after="1"/>
        <w:ind w:left="1572" w:right="563" w:hanging="250"/>
      </w:pPr>
      <w:r>
        <w:t xml:space="preserve">Epicurus  </w:t>
      </w:r>
    </w:p>
    <w:p w:rsidR="00F64127" w:rsidRDefault="009C0C27">
      <w:pPr>
        <w:spacing w:after="0" w:line="259" w:lineRule="auto"/>
        <w:ind w:left="1351" w:right="0" w:firstLine="0"/>
      </w:pPr>
      <w:r>
        <w:t xml:space="preserve">  </w:t>
      </w:r>
    </w:p>
    <w:p w:rsidR="00F64127" w:rsidRDefault="009C0C27">
      <w:pPr>
        <w:spacing w:after="44" w:line="259" w:lineRule="auto"/>
        <w:ind w:left="1351" w:right="0" w:firstLine="0"/>
      </w:pPr>
      <w:r>
        <w:t xml:space="preserve">  </w:t>
      </w:r>
    </w:p>
    <w:p w:rsidR="00F64127" w:rsidRDefault="009C0C27">
      <w:pPr>
        <w:numPr>
          <w:ilvl w:val="0"/>
          <w:numId w:val="6"/>
        </w:numPr>
        <w:spacing w:after="3"/>
        <w:ind w:right="563" w:hanging="360"/>
      </w:pPr>
      <w:r>
        <w:t xml:space="preserve">Cast iron is:   </w:t>
      </w:r>
    </w:p>
    <w:p w:rsidR="00F64127" w:rsidRDefault="009C0C27">
      <w:pPr>
        <w:spacing w:after="33" w:line="259" w:lineRule="auto"/>
        <w:ind w:left="1351" w:right="0" w:firstLine="0"/>
      </w:pPr>
      <w:r>
        <w:t xml:space="preserve">  </w:t>
      </w:r>
    </w:p>
    <w:p w:rsidR="00F64127" w:rsidRDefault="009C0C27">
      <w:pPr>
        <w:numPr>
          <w:ilvl w:val="1"/>
          <w:numId w:val="6"/>
        </w:numPr>
        <w:ind w:left="1572" w:right="563" w:hanging="250"/>
      </w:pPr>
      <w:proofErr w:type="gramStart"/>
      <w:r>
        <w:t>an</w:t>
      </w:r>
      <w:proofErr w:type="gramEnd"/>
      <w:r>
        <w:t xml:space="preserve"> alloy of iron and carbon   </w:t>
      </w:r>
    </w:p>
    <w:p w:rsidR="00F64127" w:rsidRDefault="009C0C27">
      <w:pPr>
        <w:numPr>
          <w:ilvl w:val="1"/>
          <w:numId w:val="6"/>
        </w:numPr>
        <w:ind w:left="1572" w:right="563" w:hanging="250"/>
      </w:pPr>
      <w:proofErr w:type="gramStart"/>
      <w:r>
        <w:t>an</w:t>
      </w:r>
      <w:proofErr w:type="gramEnd"/>
      <w:r>
        <w:t xml:space="preserve"> alloy of iron and tin   </w:t>
      </w:r>
    </w:p>
    <w:p w:rsidR="00F64127" w:rsidRDefault="009C0C27">
      <w:pPr>
        <w:numPr>
          <w:ilvl w:val="1"/>
          <w:numId w:val="6"/>
        </w:numPr>
        <w:ind w:left="1572" w:right="563" w:hanging="250"/>
      </w:pPr>
      <w:proofErr w:type="gramStart"/>
      <w:r>
        <w:t>an</w:t>
      </w:r>
      <w:proofErr w:type="gramEnd"/>
      <w:r>
        <w:t xml:space="preserve"> iron alloy containing lead   </w:t>
      </w:r>
    </w:p>
    <w:p w:rsidR="00F64127" w:rsidRDefault="009C0C27">
      <w:pPr>
        <w:numPr>
          <w:ilvl w:val="1"/>
          <w:numId w:val="6"/>
        </w:numPr>
        <w:ind w:left="1572" w:right="563" w:hanging="250"/>
      </w:pPr>
      <w:r>
        <w:t xml:space="preserve">tempered soft iron   </w:t>
      </w:r>
    </w:p>
    <w:p w:rsidR="00F64127" w:rsidRDefault="009C0C27">
      <w:pPr>
        <w:numPr>
          <w:ilvl w:val="1"/>
          <w:numId w:val="6"/>
        </w:numPr>
        <w:spacing w:after="3"/>
        <w:ind w:left="1572" w:right="563" w:hanging="250"/>
      </w:pPr>
      <w:proofErr w:type="gramStart"/>
      <w:r>
        <w:lastRenderedPageBreak/>
        <w:t>an</w:t>
      </w:r>
      <w:proofErr w:type="gramEnd"/>
      <w:r>
        <w:t xml:space="preserve"> iron alloy containing copper  </w:t>
      </w:r>
    </w:p>
    <w:p w:rsidR="00F64127" w:rsidRDefault="009C0C27">
      <w:pPr>
        <w:spacing w:after="4"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left="1505" w:right="0" w:firstLine="0"/>
      </w:pPr>
      <w:r>
        <w:t xml:space="preserve">  </w:t>
      </w:r>
    </w:p>
    <w:p w:rsidR="00F64127" w:rsidRDefault="009C0C27">
      <w:pPr>
        <w:spacing w:after="16" w:line="259" w:lineRule="auto"/>
        <w:ind w:left="1505" w:right="0" w:firstLine="0"/>
      </w:pPr>
      <w:r>
        <w:t xml:space="preserve">  </w:t>
      </w:r>
    </w:p>
    <w:p w:rsidR="00F64127" w:rsidRDefault="009C0C27">
      <w:pPr>
        <w:pStyle w:val="Balk1"/>
        <w:ind w:left="-19"/>
      </w:pPr>
      <w:r>
        <w:rPr>
          <w:u w:val="none"/>
        </w:rPr>
        <w:t xml:space="preserve">                                                                   </w:t>
      </w:r>
      <w:r>
        <w:t>History of Art</w:t>
      </w:r>
      <w:r>
        <w:rPr>
          <w:u w:val="none"/>
        </w:rPr>
        <w:t xml:space="preserve">  </w:t>
      </w:r>
    </w:p>
    <w:p w:rsidR="00F64127" w:rsidRDefault="009C0C27">
      <w:pPr>
        <w:spacing w:after="0" w:line="259" w:lineRule="auto"/>
        <w:ind w:left="1351" w:right="0" w:firstLine="0"/>
      </w:pPr>
      <w:r>
        <w:t xml:space="preserve">  </w:t>
      </w:r>
    </w:p>
    <w:p w:rsidR="00F64127" w:rsidRDefault="009C0C27">
      <w:pPr>
        <w:spacing w:after="0" w:line="259" w:lineRule="auto"/>
        <w:ind w:left="1351" w:right="0" w:firstLine="0"/>
      </w:pPr>
      <w:r>
        <w:t xml:space="preserve">  </w:t>
      </w:r>
    </w:p>
    <w:p w:rsidR="00F64127" w:rsidRDefault="009C0C27">
      <w:pPr>
        <w:spacing w:after="0" w:line="259" w:lineRule="auto"/>
        <w:ind w:left="1351" w:right="0" w:firstLine="0"/>
      </w:pPr>
      <w:r>
        <w:t xml:space="preserve">  </w:t>
      </w:r>
    </w:p>
    <w:p w:rsidR="00F64127" w:rsidRDefault="009C0C27">
      <w:pPr>
        <w:spacing w:after="48" w:line="259" w:lineRule="auto"/>
        <w:ind w:left="1351" w:right="0" w:firstLine="0"/>
      </w:pPr>
      <w:r>
        <w:t xml:space="preserve">  </w:t>
      </w:r>
    </w:p>
    <w:p w:rsidR="00F64127" w:rsidRDefault="009C0C27">
      <w:pPr>
        <w:numPr>
          <w:ilvl w:val="0"/>
          <w:numId w:val="7"/>
        </w:numPr>
        <w:spacing w:after="3"/>
        <w:ind w:left="1413" w:right="563" w:hanging="422"/>
      </w:pPr>
      <w:r>
        <w:t xml:space="preserve">Determine the correct chronological order of the following artistic movements.   </w:t>
      </w:r>
    </w:p>
    <w:p w:rsidR="00F64127" w:rsidRDefault="009C0C27">
      <w:pPr>
        <w:spacing w:after="46" w:line="259" w:lineRule="auto"/>
        <w:ind w:left="1351" w:right="0" w:firstLine="0"/>
      </w:pPr>
      <w:r>
        <w:t xml:space="preserve">  </w:t>
      </w:r>
    </w:p>
    <w:p w:rsidR="00F64127" w:rsidRDefault="009C0C27">
      <w:pPr>
        <w:numPr>
          <w:ilvl w:val="1"/>
          <w:numId w:val="7"/>
        </w:numPr>
        <w:ind w:right="563"/>
      </w:pPr>
      <w:r>
        <w:t xml:space="preserve">Neoclassicism, Impressionism, Pop Art, Expressionism  </w:t>
      </w:r>
    </w:p>
    <w:p w:rsidR="00F64127" w:rsidRDefault="009C0C27">
      <w:pPr>
        <w:numPr>
          <w:ilvl w:val="1"/>
          <w:numId w:val="7"/>
        </w:numPr>
        <w:ind w:right="563"/>
      </w:pPr>
      <w:r>
        <w:t xml:space="preserve">Impressionism, Pop Art, Expressionism, Neoclassicism,    </w:t>
      </w:r>
    </w:p>
    <w:p w:rsidR="00F64127" w:rsidRDefault="009C0C27">
      <w:pPr>
        <w:numPr>
          <w:ilvl w:val="1"/>
          <w:numId w:val="7"/>
        </w:numPr>
        <w:ind w:right="563"/>
      </w:pPr>
      <w:r>
        <w:t xml:space="preserve">Impressionism, Expressionism, Neoclassicism, Pop Art   </w:t>
      </w:r>
    </w:p>
    <w:p w:rsidR="00F64127" w:rsidRDefault="009C0C27">
      <w:pPr>
        <w:numPr>
          <w:ilvl w:val="1"/>
          <w:numId w:val="7"/>
        </w:numPr>
        <w:ind w:right="563"/>
      </w:pPr>
      <w:r>
        <w:t xml:space="preserve">Pop Art, Expressionism, Impressionism, Neoclassicism,    </w:t>
      </w:r>
      <w:r>
        <w:rPr>
          <w:b/>
        </w:rPr>
        <w:t>E.</w:t>
      </w:r>
      <w:r>
        <w:rPr>
          <w:rFonts w:ascii="Arial" w:eastAsia="Arial" w:hAnsi="Arial" w:cs="Arial"/>
          <w:b/>
        </w:rPr>
        <w:t xml:space="preserve"> </w:t>
      </w:r>
      <w:r>
        <w:t xml:space="preserve">Neoclassicism, Impressionism, Expressionism, Pop Art  </w:t>
      </w:r>
    </w:p>
    <w:p w:rsidR="00F64127" w:rsidRDefault="009C0C27">
      <w:pPr>
        <w:spacing w:after="0" w:line="259" w:lineRule="auto"/>
        <w:ind w:right="0" w:firstLine="0"/>
      </w:pPr>
      <w:r>
        <w:t xml:space="preserve">  </w:t>
      </w:r>
    </w:p>
    <w:p w:rsidR="00F64127" w:rsidRDefault="009C0C27">
      <w:pPr>
        <w:spacing w:after="201"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48" w:line="259" w:lineRule="auto"/>
        <w:ind w:right="0" w:firstLine="0"/>
      </w:pPr>
      <w:r>
        <w:t xml:space="preserve">  </w:t>
      </w:r>
    </w:p>
    <w:p w:rsidR="00F64127" w:rsidRDefault="009C0C27">
      <w:pPr>
        <w:numPr>
          <w:ilvl w:val="0"/>
          <w:numId w:val="7"/>
        </w:numPr>
        <w:spacing w:after="1" w:line="259" w:lineRule="auto"/>
        <w:ind w:left="1413" w:right="563" w:hanging="422"/>
      </w:pPr>
      <w:r>
        <w:t xml:space="preserve">The "Aventine secession" took place as a result of which event?   </w:t>
      </w:r>
    </w:p>
    <w:p w:rsidR="00F64127" w:rsidRDefault="009C0C27">
      <w:pPr>
        <w:spacing w:after="45" w:line="259" w:lineRule="auto"/>
        <w:ind w:left="1351" w:right="0" w:firstLine="0"/>
      </w:pPr>
      <w:r>
        <w:t xml:space="preserve">  </w:t>
      </w:r>
    </w:p>
    <w:p w:rsidR="00F64127" w:rsidRDefault="009C0C27">
      <w:pPr>
        <w:numPr>
          <w:ilvl w:val="1"/>
          <w:numId w:val="7"/>
        </w:numPr>
        <w:ind w:right="563"/>
      </w:pPr>
      <w:r>
        <w:t xml:space="preserve">The assassination of Matteotti   </w:t>
      </w:r>
    </w:p>
    <w:p w:rsidR="00F64127" w:rsidRDefault="009C0C27">
      <w:pPr>
        <w:numPr>
          <w:ilvl w:val="1"/>
          <w:numId w:val="7"/>
        </w:numPr>
        <w:ind w:right="563"/>
      </w:pPr>
      <w:r>
        <w:t xml:space="preserve">The "very fascist laws"   </w:t>
      </w:r>
    </w:p>
    <w:p w:rsidR="00F64127" w:rsidRDefault="009C0C27">
      <w:pPr>
        <w:numPr>
          <w:ilvl w:val="1"/>
          <w:numId w:val="7"/>
        </w:numPr>
        <w:ind w:right="563"/>
      </w:pPr>
      <w:r>
        <w:t xml:space="preserve">The March on Rome   </w:t>
      </w:r>
    </w:p>
    <w:p w:rsidR="00F64127" w:rsidRDefault="009C0C27">
      <w:pPr>
        <w:numPr>
          <w:ilvl w:val="1"/>
          <w:numId w:val="7"/>
        </w:numPr>
        <w:ind w:right="563"/>
      </w:pPr>
      <w:r>
        <w:t xml:space="preserve">The imprisonment of Antonio Gramsci   </w:t>
      </w:r>
    </w:p>
    <w:p w:rsidR="00F64127" w:rsidRDefault="009C0C27">
      <w:pPr>
        <w:numPr>
          <w:ilvl w:val="1"/>
          <w:numId w:val="7"/>
        </w:numPr>
        <w:spacing w:after="3"/>
        <w:ind w:right="563"/>
      </w:pPr>
      <w:r>
        <w:t xml:space="preserve">The Biennio Rosso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lastRenderedPageBreak/>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122" w:line="259" w:lineRule="auto"/>
        <w:ind w:right="0" w:firstLine="0"/>
      </w:pPr>
      <w:r>
        <w:t xml:space="preserve">  </w:t>
      </w:r>
    </w:p>
    <w:p w:rsidR="00F64127" w:rsidRDefault="009C0C27">
      <w:pPr>
        <w:numPr>
          <w:ilvl w:val="0"/>
          <w:numId w:val="7"/>
        </w:numPr>
        <w:spacing w:after="1" w:line="259" w:lineRule="auto"/>
        <w:ind w:left="1413" w:right="563" w:hanging="422"/>
      </w:pPr>
      <w:r>
        <w:t xml:space="preserve">What is the name of the work in the figure and who is the artist?  </w:t>
      </w:r>
    </w:p>
    <w:p w:rsidR="00F64127" w:rsidRDefault="009C0C27">
      <w:pPr>
        <w:spacing w:after="0" w:line="259" w:lineRule="auto"/>
        <w:ind w:left="1351" w:right="0" w:firstLine="0"/>
      </w:pPr>
      <w:r>
        <w:t xml:space="preserve">  </w:t>
      </w:r>
    </w:p>
    <w:p w:rsidR="00F64127" w:rsidRDefault="009C0C27">
      <w:pPr>
        <w:spacing w:after="0" w:line="259" w:lineRule="auto"/>
        <w:ind w:right="1688" w:firstLine="0"/>
        <w:jc w:val="center"/>
      </w:pPr>
      <w:r>
        <w:rPr>
          <w:noProof/>
        </w:rPr>
        <w:drawing>
          <wp:inline distT="0" distB="0" distL="0" distR="0">
            <wp:extent cx="3467100" cy="2505456"/>
            <wp:effectExtent l="0" t="0" r="0" b="0"/>
            <wp:docPr id="928" name="Picture 928"/>
            <wp:cNvGraphicFramePr/>
            <a:graphic xmlns:a="http://schemas.openxmlformats.org/drawingml/2006/main">
              <a:graphicData uri="http://schemas.openxmlformats.org/drawingml/2006/picture">
                <pic:pic xmlns:pic="http://schemas.openxmlformats.org/drawingml/2006/picture">
                  <pic:nvPicPr>
                    <pic:cNvPr id="928" name="Picture 928"/>
                    <pic:cNvPicPr/>
                  </pic:nvPicPr>
                  <pic:blipFill>
                    <a:blip r:embed="rId9"/>
                    <a:stretch>
                      <a:fillRect/>
                    </a:stretch>
                  </pic:blipFill>
                  <pic:spPr>
                    <a:xfrm>
                      <a:off x="0" y="0"/>
                      <a:ext cx="3467100" cy="2505456"/>
                    </a:xfrm>
                    <a:prstGeom prst="rect">
                      <a:avLst/>
                    </a:prstGeom>
                  </pic:spPr>
                </pic:pic>
              </a:graphicData>
            </a:graphic>
          </wp:inline>
        </w:drawing>
      </w:r>
      <w:r>
        <w:rPr>
          <w:rFonts w:ascii="Arial" w:eastAsia="Arial" w:hAnsi="Arial" w:cs="Arial"/>
          <w:sz w:val="20"/>
        </w:rPr>
        <w:t xml:space="preserve"> </w:t>
      </w:r>
      <w:r>
        <w:t xml:space="preserve"> </w:t>
      </w:r>
    </w:p>
    <w:p w:rsidR="00F64127" w:rsidRDefault="009C0C27">
      <w:pPr>
        <w:spacing w:after="0" w:line="259" w:lineRule="auto"/>
        <w:ind w:left="2021" w:right="0" w:firstLine="0"/>
      </w:pPr>
      <w:r>
        <w:t xml:space="preserve">  </w:t>
      </w:r>
    </w:p>
    <w:p w:rsidR="00F64127" w:rsidRDefault="009C0C27">
      <w:pPr>
        <w:spacing w:after="33" w:line="259" w:lineRule="auto"/>
        <w:ind w:left="2021" w:right="0" w:firstLine="0"/>
      </w:pPr>
      <w:r>
        <w:t xml:space="preserve">  </w:t>
      </w:r>
    </w:p>
    <w:p w:rsidR="00F64127" w:rsidRDefault="009C0C27">
      <w:pPr>
        <w:numPr>
          <w:ilvl w:val="4"/>
          <w:numId w:val="10"/>
        </w:numPr>
        <w:spacing w:after="10" w:line="249" w:lineRule="auto"/>
        <w:ind w:right="563" w:hanging="361"/>
      </w:pPr>
      <w:r>
        <w:rPr>
          <w:i/>
        </w:rPr>
        <w:t xml:space="preserve">“Truth Unveiled by Time” </w:t>
      </w:r>
      <w:r>
        <w:t xml:space="preserve">by Gian Lorenzo Bernini  </w:t>
      </w:r>
    </w:p>
    <w:p w:rsidR="00F64127" w:rsidRDefault="009C0C27">
      <w:pPr>
        <w:spacing w:after="35" w:line="259" w:lineRule="auto"/>
        <w:ind w:left="2655" w:right="0" w:firstLine="0"/>
      </w:pPr>
      <w:r>
        <w:t xml:space="preserve">  </w:t>
      </w:r>
    </w:p>
    <w:p w:rsidR="00F64127" w:rsidRDefault="009C0C27">
      <w:pPr>
        <w:numPr>
          <w:ilvl w:val="4"/>
          <w:numId w:val="10"/>
        </w:numPr>
        <w:spacing w:after="1"/>
        <w:ind w:right="563" w:hanging="361"/>
      </w:pPr>
      <w:r>
        <w:rPr>
          <w:i/>
        </w:rPr>
        <w:t xml:space="preserve">“Hebe” </w:t>
      </w:r>
      <w:r>
        <w:t xml:space="preserve">by Antonio Canova  </w:t>
      </w:r>
    </w:p>
    <w:p w:rsidR="00F64127" w:rsidRDefault="009C0C27">
      <w:pPr>
        <w:spacing w:after="33" w:line="259" w:lineRule="auto"/>
        <w:ind w:left="2655" w:right="0" w:firstLine="0"/>
      </w:pPr>
      <w:r>
        <w:t xml:space="preserve">  </w:t>
      </w:r>
    </w:p>
    <w:p w:rsidR="00F64127" w:rsidRDefault="009C0C27">
      <w:pPr>
        <w:numPr>
          <w:ilvl w:val="4"/>
          <w:numId w:val="10"/>
        </w:numPr>
        <w:spacing w:after="0" w:line="259" w:lineRule="auto"/>
        <w:ind w:right="563" w:hanging="361"/>
      </w:pPr>
      <w:r>
        <w:rPr>
          <w:i/>
        </w:rPr>
        <w:t xml:space="preserve">“Paolina Borghese” </w:t>
      </w:r>
      <w:r>
        <w:t xml:space="preserve">by Antonio Canova  </w:t>
      </w:r>
    </w:p>
    <w:p w:rsidR="00F64127" w:rsidRDefault="009C0C27">
      <w:pPr>
        <w:spacing w:after="32" w:line="259" w:lineRule="auto"/>
        <w:ind w:left="2655" w:right="0" w:firstLine="0"/>
      </w:pPr>
      <w:r>
        <w:t xml:space="preserve">    </w:t>
      </w:r>
    </w:p>
    <w:p w:rsidR="00F64127" w:rsidRDefault="009C0C27">
      <w:pPr>
        <w:numPr>
          <w:ilvl w:val="4"/>
          <w:numId w:val="10"/>
        </w:numPr>
        <w:spacing w:after="3"/>
        <w:ind w:right="563" w:hanging="361"/>
      </w:pPr>
      <w:r>
        <w:t xml:space="preserve">Venus de' Medici  </w:t>
      </w:r>
    </w:p>
    <w:p w:rsidR="00F64127" w:rsidRDefault="009C0C27">
      <w:pPr>
        <w:spacing w:after="33" w:line="259" w:lineRule="auto"/>
        <w:ind w:left="2655" w:right="0" w:firstLine="0"/>
      </w:pPr>
      <w:r>
        <w:t xml:space="preserve">  </w:t>
      </w:r>
    </w:p>
    <w:p w:rsidR="00F64127" w:rsidRDefault="009C0C27">
      <w:pPr>
        <w:numPr>
          <w:ilvl w:val="4"/>
          <w:numId w:val="10"/>
        </w:numPr>
        <w:spacing w:after="3"/>
        <w:ind w:right="563" w:hanging="361"/>
      </w:pPr>
      <w:r>
        <w:rPr>
          <w:i/>
        </w:rPr>
        <w:t xml:space="preserve">“Naiade” </w:t>
      </w:r>
      <w:r>
        <w:t xml:space="preserve">by Antonio Canova  </w:t>
      </w:r>
    </w:p>
    <w:p w:rsidR="00F64127" w:rsidRDefault="009C0C27">
      <w:pPr>
        <w:spacing w:after="0" w:line="259" w:lineRule="auto"/>
        <w:ind w:left="720" w:right="0" w:firstLine="0"/>
      </w:pPr>
      <w:r>
        <w:t xml:space="preserve">  </w:t>
      </w:r>
    </w:p>
    <w:p w:rsidR="00F64127" w:rsidRDefault="009C0C27">
      <w:pPr>
        <w:spacing w:after="33" w:line="259" w:lineRule="auto"/>
        <w:ind w:left="720" w:right="0" w:firstLine="0"/>
      </w:pPr>
      <w:r>
        <w:t xml:space="preserve">  </w:t>
      </w:r>
    </w:p>
    <w:p w:rsidR="00F64127" w:rsidRDefault="009C0C27">
      <w:pPr>
        <w:numPr>
          <w:ilvl w:val="0"/>
          <w:numId w:val="7"/>
        </w:numPr>
        <w:spacing w:after="5"/>
        <w:ind w:left="1413" w:right="563" w:hanging="422"/>
      </w:pPr>
      <w:r>
        <w:t xml:space="preserve">Which of the following events gave Hitler the pretext to initiate a repressive campaign against the communists in 1933?  </w:t>
      </w:r>
    </w:p>
    <w:p w:rsidR="00F64127" w:rsidRDefault="009C0C27">
      <w:pPr>
        <w:spacing w:after="42" w:line="259" w:lineRule="auto"/>
        <w:ind w:left="1351" w:right="0" w:firstLine="0"/>
      </w:pPr>
      <w:r>
        <w:t xml:space="preserve">  </w:t>
      </w:r>
    </w:p>
    <w:p w:rsidR="00F64127" w:rsidRDefault="009C0C27">
      <w:pPr>
        <w:numPr>
          <w:ilvl w:val="2"/>
          <w:numId w:val="8"/>
        </w:numPr>
        <w:ind w:right="563" w:hanging="360"/>
      </w:pPr>
      <w:r>
        <w:t xml:space="preserve">The Nazi book burning in Berlin  </w:t>
      </w:r>
    </w:p>
    <w:p w:rsidR="00F64127" w:rsidRDefault="009C0C27">
      <w:pPr>
        <w:numPr>
          <w:ilvl w:val="2"/>
          <w:numId w:val="8"/>
        </w:numPr>
        <w:ind w:right="563" w:hanging="360"/>
      </w:pPr>
      <w:r>
        <w:t xml:space="preserve">The Night of the Long Knives  </w:t>
      </w:r>
    </w:p>
    <w:p w:rsidR="00F64127" w:rsidRDefault="009C0C27">
      <w:pPr>
        <w:numPr>
          <w:ilvl w:val="2"/>
          <w:numId w:val="8"/>
        </w:numPr>
        <w:ind w:right="563" w:hanging="360"/>
      </w:pPr>
      <w:r>
        <w:t xml:space="preserve">The Reichstag fire  </w:t>
      </w:r>
    </w:p>
    <w:p w:rsidR="00F64127" w:rsidRDefault="009C0C27">
      <w:pPr>
        <w:numPr>
          <w:ilvl w:val="2"/>
          <w:numId w:val="8"/>
        </w:numPr>
        <w:spacing w:after="5"/>
        <w:ind w:right="563" w:hanging="360"/>
      </w:pPr>
      <w:r>
        <w:lastRenderedPageBreak/>
        <w:t xml:space="preserve">The failed annexation of Austria into Nazi Germany </w:t>
      </w:r>
      <w:r>
        <w:rPr>
          <w:b/>
        </w:rPr>
        <w:t>E.</w:t>
      </w:r>
      <w:r>
        <w:rPr>
          <w:rFonts w:ascii="Arial" w:eastAsia="Arial" w:hAnsi="Arial" w:cs="Arial"/>
          <w:b/>
        </w:rPr>
        <w:t xml:space="preserve"> </w:t>
      </w:r>
      <w:r>
        <w:t xml:space="preserve">The rise to power of Stalin in Russia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11" w:line="259" w:lineRule="auto"/>
        <w:ind w:right="0" w:firstLine="0"/>
      </w:pPr>
      <w:r>
        <w:t xml:space="preserve">  </w:t>
      </w:r>
    </w:p>
    <w:p w:rsidR="00F64127" w:rsidRDefault="009C0C27">
      <w:pPr>
        <w:spacing w:after="9" w:line="259" w:lineRule="auto"/>
        <w:ind w:right="0" w:firstLine="0"/>
      </w:pPr>
      <w:r>
        <w:t xml:space="preserve"> </w:t>
      </w:r>
    </w:p>
    <w:p w:rsidR="00F64127" w:rsidRDefault="009C0C27">
      <w:pPr>
        <w:spacing w:after="9" w:line="259" w:lineRule="auto"/>
        <w:ind w:right="0" w:firstLine="0"/>
      </w:pPr>
      <w:r>
        <w:t xml:space="preserve"> </w:t>
      </w:r>
    </w:p>
    <w:p w:rsidR="00F64127" w:rsidRDefault="009C0C27">
      <w:pPr>
        <w:spacing w:after="11" w:line="259" w:lineRule="auto"/>
        <w:ind w:right="0" w:firstLine="0"/>
      </w:pPr>
      <w:r>
        <w:t xml:space="preserve"> </w:t>
      </w:r>
    </w:p>
    <w:p w:rsidR="00F64127" w:rsidRDefault="009C0C27">
      <w:pPr>
        <w:spacing w:after="9" w:line="259" w:lineRule="auto"/>
        <w:ind w:right="0" w:firstLine="0"/>
      </w:pPr>
      <w:r>
        <w:t xml:space="preserve"> </w:t>
      </w:r>
    </w:p>
    <w:p w:rsidR="00F64127" w:rsidRDefault="009C0C27">
      <w:pPr>
        <w:spacing w:after="42" w:line="259" w:lineRule="auto"/>
        <w:ind w:right="0" w:firstLine="0"/>
      </w:pPr>
      <w:r>
        <w:t xml:space="preserve"> </w:t>
      </w:r>
    </w:p>
    <w:p w:rsidR="00F64127" w:rsidRDefault="009C0C27">
      <w:pPr>
        <w:numPr>
          <w:ilvl w:val="0"/>
          <w:numId w:val="7"/>
        </w:numPr>
        <w:spacing w:after="1"/>
        <w:ind w:left="1413" w:right="563" w:hanging="422"/>
      </w:pPr>
      <w:r>
        <w:t xml:space="preserve">The ‘Battle for Grain’ was:  </w:t>
      </w:r>
    </w:p>
    <w:p w:rsidR="00F64127" w:rsidRDefault="009C0C27">
      <w:pPr>
        <w:spacing w:after="67" w:line="259" w:lineRule="auto"/>
        <w:ind w:right="0" w:firstLine="0"/>
      </w:pPr>
      <w:r>
        <w:t xml:space="preserve">            </w:t>
      </w:r>
    </w:p>
    <w:p w:rsidR="00F64127" w:rsidRDefault="009C0C27">
      <w:pPr>
        <w:numPr>
          <w:ilvl w:val="2"/>
          <w:numId w:val="11"/>
        </w:numPr>
        <w:ind w:right="563" w:hanging="360"/>
      </w:pPr>
      <w:r>
        <w:t xml:space="preserve">the climax of the revolt of the Cossacks against the Russian Army  </w:t>
      </w:r>
    </w:p>
    <w:p w:rsidR="00F64127" w:rsidRDefault="009C0C27">
      <w:pPr>
        <w:numPr>
          <w:ilvl w:val="2"/>
          <w:numId w:val="11"/>
        </w:numPr>
        <w:ind w:right="563" w:hanging="360"/>
      </w:pPr>
      <w:r>
        <w:t xml:space="preserve">the war between Venice and the Ottoman Empire for the control of the Mediterranean Sea  </w:t>
      </w:r>
    </w:p>
    <w:p w:rsidR="00F64127" w:rsidRDefault="009C0C27">
      <w:pPr>
        <w:numPr>
          <w:ilvl w:val="2"/>
          <w:numId w:val="11"/>
        </w:numPr>
        <w:ind w:right="563" w:hanging="360"/>
      </w:pPr>
      <w:proofErr w:type="gramStart"/>
      <w:r>
        <w:t>a</w:t>
      </w:r>
      <w:proofErr w:type="gramEnd"/>
      <w:r>
        <w:t xml:space="preserve"> popular revolt of German peasants led by Thomas Müntzer  </w:t>
      </w:r>
    </w:p>
    <w:p w:rsidR="00F64127" w:rsidRDefault="009C0C27">
      <w:pPr>
        <w:numPr>
          <w:ilvl w:val="2"/>
          <w:numId w:val="11"/>
        </w:numPr>
        <w:ind w:right="563" w:hanging="360"/>
      </w:pPr>
      <w:proofErr w:type="gramStart"/>
      <w:r>
        <w:t>a</w:t>
      </w:r>
      <w:proofErr w:type="gramEnd"/>
      <w:r>
        <w:t xml:space="preserve"> fascist campaign aimed at making Italy less dependant on imports  </w:t>
      </w:r>
    </w:p>
    <w:p w:rsidR="00F64127" w:rsidRDefault="009C0C27">
      <w:pPr>
        <w:numPr>
          <w:ilvl w:val="2"/>
          <w:numId w:val="11"/>
        </w:numPr>
        <w:spacing w:after="1"/>
        <w:ind w:right="563" w:hanging="360"/>
      </w:pPr>
      <w:proofErr w:type="gramStart"/>
      <w:r>
        <w:t>a</w:t>
      </w:r>
      <w:proofErr w:type="gramEnd"/>
      <w:r>
        <w:t xml:space="preserve"> popular insurrection in Paris that led to the storming of the Bastille  </w:t>
      </w:r>
    </w:p>
    <w:p w:rsidR="00F64127" w:rsidRDefault="009C0C27">
      <w:pPr>
        <w:spacing w:after="0" w:line="259" w:lineRule="auto"/>
        <w:ind w:right="0" w:firstLine="0"/>
      </w:pPr>
      <w:r>
        <w:t xml:space="preserve">  </w:t>
      </w:r>
    </w:p>
    <w:p w:rsidR="00F64127" w:rsidRDefault="009C0C27">
      <w:pPr>
        <w:spacing w:after="48" w:line="259" w:lineRule="auto"/>
        <w:ind w:right="0" w:firstLine="0"/>
      </w:pPr>
      <w:r>
        <w:t xml:space="preserve">  </w:t>
      </w:r>
    </w:p>
    <w:p w:rsidR="00F64127" w:rsidRDefault="009C0C27">
      <w:pPr>
        <w:numPr>
          <w:ilvl w:val="0"/>
          <w:numId w:val="7"/>
        </w:numPr>
        <w:spacing w:after="1"/>
        <w:ind w:left="1413" w:right="563" w:hanging="422"/>
      </w:pPr>
      <w:r>
        <w:t xml:space="preserve">Indicate the artist and the name of the work in the figure.  </w:t>
      </w:r>
    </w:p>
    <w:p w:rsidR="00F64127" w:rsidRDefault="009C0C27">
      <w:pPr>
        <w:spacing w:after="0" w:line="259" w:lineRule="auto"/>
        <w:ind w:right="3083" w:firstLine="0"/>
        <w:jc w:val="center"/>
      </w:pPr>
      <w:r>
        <w:rPr>
          <w:noProof/>
        </w:rPr>
        <w:drawing>
          <wp:inline distT="0" distB="0" distL="0" distR="0">
            <wp:extent cx="2581656" cy="2447544"/>
            <wp:effectExtent l="0" t="0" r="0" b="0"/>
            <wp:docPr id="1051" name="Picture 1051"/>
            <wp:cNvGraphicFramePr/>
            <a:graphic xmlns:a="http://schemas.openxmlformats.org/drawingml/2006/main">
              <a:graphicData uri="http://schemas.openxmlformats.org/drawingml/2006/picture">
                <pic:pic xmlns:pic="http://schemas.openxmlformats.org/drawingml/2006/picture">
                  <pic:nvPicPr>
                    <pic:cNvPr id="1051" name="Picture 1051"/>
                    <pic:cNvPicPr/>
                  </pic:nvPicPr>
                  <pic:blipFill>
                    <a:blip r:embed="rId10"/>
                    <a:stretch>
                      <a:fillRect/>
                    </a:stretch>
                  </pic:blipFill>
                  <pic:spPr>
                    <a:xfrm>
                      <a:off x="0" y="0"/>
                      <a:ext cx="2581656" cy="2447544"/>
                    </a:xfrm>
                    <a:prstGeom prst="rect">
                      <a:avLst/>
                    </a:prstGeom>
                  </pic:spPr>
                </pic:pic>
              </a:graphicData>
            </a:graphic>
          </wp:inline>
        </w:drawing>
      </w:r>
      <w:r>
        <w:rPr>
          <w:rFonts w:ascii="Arial" w:eastAsia="Arial" w:hAnsi="Arial" w:cs="Arial"/>
          <w:sz w:val="20"/>
        </w:rPr>
        <w:t xml:space="preserve"> </w:t>
      </w:r>
      <w:r>
        <w:t xml:space="preserve"> </w:t>
      </w:r>
    </w:p>
    <w:p w:rsidR="00F64127" w:rsidRDefault="009C0C27">
      <w:pPr>
        <w:spacing w:after="145" w:line="259" w:lineRule="auto"/>
        <w:ind w:left="1171" w:right="0" w:firstLine="0"/>
      </w:pPr>
      <w:r>
        <w:rPr>
          <w:rFonts w:ascii="Arial" w:eastAsia="Arial" w:hAnsi="Arial" w:cs="Arial"/>
          <w:sz w:val="20"/>
        </w:rPr>
        <w:t xml:space="preserve"> </w:t>
      </w:r>
      <w:r>
        <w:t xml:space="preserve"> </w:t>
      </w:r>
    </w:p>
    <w:p w:rsidR="00F64127" w:rsidRDefault="009C0C27">
      <w:pPr>
        <w:numPr>
          <w:ilvl w:val="2"/>
          <w:numId w:val="9"/>
        </w:numPr>
        <w:spacing w:after="121" w:line="249" w:lineRule="auto"/>
        <w:ind w:left="1992" w:right="545" w:hanging="221"/>
      </w:pPr>
      <w:r>
        <w:rPr>
          <w:i/>
        </w:rPr>
        <w:t xml:space="preserve">“The Cardsharps” </w:t>
      </w:r>
      <w:r>
        <w:t xml:space="preserve">– Caravaggio  </w:t>
      </w:r>
    </w:p>
    <w:p w:rsidR="00F64127" w:rsidRDefault="009C0C27">
      <w:pPr>
        <w:numPr>
          <w:ilvl w:val="2"/>
          <w:numId w:val="9"/>
        </w:numPr>
        <w:spacing w:after="121" w:line="249" w:lineRule="auto"/>
        <w:ind w:left="1992" w:right="545" w:hanging="221"/>
      </w:pPr>
      <w:r>
        <w:rPr>
          <w:i/>
        </w:rPr>
        <w:t xml:space="preserve">“The Calling of St Matthew” </w:t>
      </w:r>
      <w:r>
        <w:t xml:space="preserve">– Caravaggio    </w:t>
      </w:r>
    </w:p>
    <w:p w:rsidR="00F64127" w:rsidRDefault="009C0C27">
      <w:pPr>
        <w:numPr>
          <w:ilvl w:val="2"/>
          <w:numId w:val="9"/>
        </w:numPr>
        <w:spacing w:after="121" w:line="249" w:lineRule="auto"/>
        <w:ind w:left="1992" w:right="545" w:hanging="221"/>
      </w:pPr>
      <w:r>
        <w:rPr>
          <w:i/>
        </w:rPr>
        <w:t xml:space="preserve">“Girl Interrupted at Her Music” </w:t>
      </w:r>
      <w:r>
        <w:t xml:space="preserve">– Jan Vermeer  </w:t>
      </w:r>
    </w:p>
    <w:p w:rsidR="00F64127" w:rsidRDefault="009C0C27">
      <w:pPr>
        <w:numPr>
          <w:ilvl w:val="2"/>
          <w:numId w:val="9"/>
        </w:numPr>
        <w:spacing w:after="121" w:line="249" w:lineRule="auto"/>
        <w:ind w:left="1992" w:right="545" w:hanging="221"/>
      </w:pPr>
      <w:r>
        <w:rPr>
          <w:i/>
        </w:rPr>
        <w:t xml:space="preserve">“The Triumph of Bacchus (The Drinkers)” </w:t>
      </w:r>
      <w:r>
        <w:t xml:space="preserve">– Diego Velázquez  </w:t>
      </w:r>
    </w:p>
    <w:p w:rsidR="00F64127" w:rsidRDefault="009C0C27">
      <w:pPr>
        <w:numPr>
          <w:ilvl w:val="2"/>
          <w:numId w:val="9"/>
        </w:numPr>
        <w:spacing w:after="10" w:line="249" w:lineRule="auto"/>
        <w:ind w:left="1992" w:right="545" w:hanging="221"/>
      </w:pPr>
      <w:r>
        <w:rPr>
          <w:i/>
        </w:rPr>
        <w:t xml:space="preserve">“Supper at Emmaus” </w:t>
      </w:r>
      <w:r>
        <w:t xml:space="preserve">– Caravaggio  </w:t>
      </w:r>
    </w:p>
    <w:p w:rsidR="00F64127" w:rsidRDefault="009C0C27">
      <w:pPr>
        <w:spacing w:after="0" w:line="259" w:lineRule="auto"/>
        <w:ind w:left="1351" w:right="0" w:firstLine="0"/>
      </w:pPr>
      <w:r>
        <w:t xml:space="preserve">  </w:t>
      </w:r>
    </w:p>
    <w:p w:rsidR="00F64127" w:rsidRDefault="009C0C27">
      <w:pPr>
        <w:spacing w:after="45" w:line="259" w:lineRule="auto"/>
        <w:ind w:left="1351" w:right="0" w:firstLine="0"/>
      </w:pPr>
      <w:r>
        <w:lastRenderedPageBreak/>
        <w:t xml:space="preserve">  </w:t>
      </w:r>
    </w:p>
    <w:p w:rsidR="00F64127" w:rsidRDefault="009C0C27">
      <w:pPr>
        <w:numPr>
          <w:ilvl w:val="0"/>
          <w:numId w:val="7"/>
        </w:numPr>
        <w:spacing w:after="1" w:line="259" w:lineRule="auto"/>
        <w:ind w:left="1413" w:right="563" w:hanging="422"/>
      </w:pPr>
      <w:r>
        <w:t xml:space="preserve">Which one of the following is NOT commonly found in classical Greek architecture?  </w:t>
      </w:r>
    </w:p>
    <w:p w:rsidR="00F64127" w:rsidRDefault="009C0C27">
      <w:pPr>
        <w:spacing w:after="43" w:line="259" w:lineRule="auto"/>
        <w:ind w:right="0" w:firstLine="0"/>
      </w:pPr>
      <w:r>
        <w:t xml:space="preserve">                        </w:t>
      </w:r>
    </w:p>
    <w:p w:rsidR="00F64127" w:rsidRDefault="009C0C27">
      <w:pPr>
        <w:numPr>
          <w:ilvl w:val="1"/>
          <w:numId w:val="7"/>
        </w:numPr>
        <w:ind w:right="563"/>
      </w:pPr>
      <w:r>
        <w:t xml:space="preserve">Vault  </w:t>
      </w:r>
    </w:p>
    <w:p w:rsidR="00F64127" w:rsidRDefault="009C0C27">
      <w:pPr>
        <w:numPr>
          <w:ilvl w:val="1"/>
          <w:numId w:val="7"/>
        </w:numPr>
        <w:ind w:right="563"/>
      </w:pPr>
      <w:r>
        <w:t xml:space="preserve">Column  </w:t>
      </w:r>
    </w:p>
    <w:p w:rsidR="00F64127" w:rsidRDefault="009C0C27">
      <w:pPr>
        <w:numPr>
          <w:ilvl w:val="1"/>
          <w:numId w:val="7"/>
        </w:numPr>
        <w:ind w:right="563"/>
      </w:pPr>
      <w:r>
        <w:t xml:space="preserve">Tympanum  </w:t>
      </w:r>
    </w:p>
    <w:p w:rsidR="00F64127" w:rsidRDefault="009C0C27">
      <w:pPr>
        <w:numPr>
          <w:ilvl w:val="1"/>
          <w:numId w:val="7"/>
        </w:numPr>
        <w:ind w:right="563"/>
      </w:pPr>
      <w:r>
        <w:t xml:space="preserve">Moulding  </w:t>
      </w:r>
    </w:p>
    <w:p w:rsidR="00F64127" w:rsidRDefault="009C0C27">
      <w:pPr>
        <w:numPr>
          <w:ilvl w:val="1"/>
          <w:numId w:val="7"/>
        </w:numPr>
        <w:spacing w:after="3"/>
        <w:ind w:right="563"/>
      </w:pPr>
      <w:r>
        <w:t xml:space="preserve">Capital  </w:t>
      </w:r>
    </w:p>
    <w:p w:rsidR="00F64127" w:rsidRDefault="009C0C27">
      <w:pPr>
        <w:spacing w:after="9" w:line="259" w:lineRule="auto"/>
        <w:ind w:left="1860" w:right="0" w:firstLine="0"/>
      </w:pPr>
      <w:r>
        <w:t xml:space="preserve">  </w:t>
      </w:r>
    </w:p>
    <w:p w:rsidR="00F64127" w:rsidRDefault="009C0C27">
      <w:pPr>
        <w:spacing w:after="9" w:line="259" w:lineRule="auto"/>
        <w:ind w:left="1860" w:right="0" w:firstLine="0"/>
      </w:pPr>
      <w:r>
        <w:t xml:space="preserve"> </w:t>
      </w:r>
    </w:p>
    <w:p w:rsidR="00F64127" w:rsidRDefault="009C0C27">
      <w:pPr>
        <w:spacing w:after="47" w:line="259" w:lineRule="auto"/>
        <w:ind w:left="1860" w:right="0" w:firstLine="0"/>
      </w:pPr>
      <w:r>
        <w:t xml:space="preserve"> </w:t>
      </w:r>
    </w:p>
    <w:p w:rsidR="00F64127" w:rsidRDefault="009C0C27">
      <w:pPr>
        <w:numPr>
          <w:ilvl w:val="0"/>
          <w:numId w:val="7"/>
        </w:numPr>
        <w:ind w:left="1413" w:right="563" w:hanging="422"/>
      </w:pPr>
      <w:r>
        <w:t>The sculpture below is by</w:t>
      </w:r>
      <w:r>
        <w:rPr>
          <w:b/>
        </w:rPr>
        <w:t xml:space="preserve">: </w:t>
      </w:r>
      <w:r>
        <w:t xml:space="preserve"> </w:t>
      </w:r>
    </w:p>
    <w:p w:rsidR="00F64127" w:rsidRDefault="009C0C27">
      <w:pPr>
        <w:spacing w:after="0" w:line="259" w:lineRule="auto"/>
        <w:ind w:left="1315" w:right="0" w:firstLine="0"/>
      </w:pPr>
      <w:r>
        <w:rPr>
          <w:noProof/>
        </w:rPr>
        <w:drawing>
          <wp:inline distT="0" distB="0" distL="0" distR="0">
            <wp:extent cx="780288" cy="1731264"/>
            <wp:effectExtent l="0" t="0" r="0" b="0"/>
            <wp:docPr id="1147" name="Picture 1147"/>
            <wp:cNvGraphicFramePr/>
            <a:graphic xmlns:a="http://schemas.openxmlformats.org/drawingml/2006/main">
              <a:graphicData uri="http://schemas.openxmlformats.org/drawingml/2006/picture">
                <pic:pic xmlns:pic="http://schemas.openxmlformats.org/drawingml/2006/picture">
                  <pic:nvPicPr>
                    <pic:cNvPr id="1147" name="Picture 1147"/>
                    <pic:cNvPicPr/>
                  </pic:nvPicPr>
                  <pic:blipFill>
                    <a:blip r:embed="rId11"/>
                    <a:stretch>
                      <a:fillRect/>
                    </a:stretch>
                  </pic:blipFill>
                  <pic:spPr>
                    <a:xfrm>
                      <a:off x="0" y="0"/>
                      <a:ext cx="780288" cy="1731264"/>
                    </a:xfrm>
                    <a:prstGeom prst="rect">
                      <a:avLst/>
                    </a:prstGeom>
                  </pic:spPr>
                </pic:pic>
              </a:graphicData>
            </a:graphic>
          </wp:inline>
        </w:drawing>
      </w:r>
      <w:r>
        <w:t xml:space="preserve"> </w:t>
      </w:r>
    </w:p>
    <w:p w:rsidR="00F64127" w:rsidRDefault="009C0C27">
      <w:pPr>
        <w:numPr>
          <w:ilvl w:val="3"/>
          <w:numId w:val="12"/>
        </w:numPr>
        <w:ind w:right="563" w:hanging="317"/>
      </w:pPr>
      <w:r>
        <w:t xml:space="preserve">Arturo Martini  </w:t>
      </w:r>
    </w:p>
    <w:p w:rsidR="00F64127" w:rsidRDefault="009C0C27">
      <w:pPr>
        <w:numPr>
          <w:ilvl w:val="3"/>
          <w:numId w:val="12"/>
        </w:numPr>
        <w:ind w:right="563" w:hanging="317"/>
      </w:pPr>
      <w:r>
        <w:t xml:space="preserve">Marino Marini  </w:t>
      </w:r>
    </w:p>
    <w:p w:rsidR="00F64127" w:rsidRDefault="009C0C27">
      <w:pPr>
        <w:numPr>
          <w:ilvl w:val="3"/>
          <w:numId w:val="12"/>
        </w:numPr>
        <w:ind w:right="563" w:hanging="317"/>
      </w:pPr>
      <w:r>
        <w:t xml:space="preserve">Alberto Giacometti  </w:t>
      </w:r>
    </w:p>
    <w:p w:rsidR="00F64127" w:rsidRDefault="009C0C27">
      <w:pPr>
        <w:numPr>
          <w:ilvl w:val="3"/>
          <w:numId w:val="12"/>
        </w:numPr>
        <w:ind w:right="563" w:hanging="317"/>
      </w:pPr>
      <w:r>
        <w:t xml:space="preserve">Francesco Messina  </w:t>
      </w:r>
    </w:p>
    <w:p w:rsidR="00F64127" w:rsidRDefault="009C0C27">
      <w:pPr>
        <w:numPr>
          <w:ilvl w:val="3"/>
          <w:numId w:val="12"/>
        </w:numPr>
        <w:spacing w:after="3"/>
        <w:ind w:right="563" w:hanging="317"/>
      </w:pPr>
      <w:r>
        <w:t xml:space="preserve">Giacomo Manzù   </w:t>
      </w:r>
    </w:p>
    <w:p w:rsidR="00F64127" w:rsidRDefault="009C0C27">
      <w:pPr>
        <w:spacing w:after="2" w:line="259" w:lineRule="auto"/>
        <w:ind w:left="982" w:right="0" w:firstLine="0"/>
      </w:pPr>
      <w:r>
        <w:t xml:space="preserve"> </w:t>
      </w:r>
    </w:p>
    <w:p w:rsidR="00F64127" w:rsidRDefault="009C0C27">
      <w:pPr>
        <w:spacing w:after="4" w:line="259" w:lineRule="auto"/>
        <w:ind w:left="982" w:right="0" w:firstLine="0"/>
      </w:pPr>
      <w:r>
        <w:t xml:space="preserve"> </w:t>
      </w:r>
    </w:p>
    <w:p w:rsidR="00F64127" w:rsidRDefault="009C0C27">
      <w:pPr>
        <w:spacing w:after="2" w:line="259" w:lineRule="auto"/>
        <w:ind w:left="982" w:right="0" w:firstLine="0"/>
      </w:pPr>
      <w:r>
        <w:t xml:space="preserve"> </w:t>
      </w:r>
    </w:p>
    <w:p w:rsidR="00F64127" w:rsidRDefault="009C0C27">
      <w:pPr>
        <w:spacing w:after="4" w:line="259" w:lineRule="auto"/>
        <w:ind w:left="982" w:right="0" w:firstLine="0"/>
      </w:pPr>
      <w:r>
        <w:t xml:space="preserve"> </w:t>
      </w:r>
    </w:p>
    <w:p w:rsidR="00F64127" w:rsidRDefault="009C0C27">
      <w:pPr>
        <w:spacing w:line="259" w:lineRule="auto"/>
        <w:ind w:left="982" w:right="0" w:firstLine="0"/>
      </w:pPr>
      <w:r>
        <w:t xml:space="preserve"> </w:t>
      </w:r>
    </w:p>
    <w:p w:rsidR="00F64127" w:rsidRDefault="009C0C27">
      <w:pPr>
        <w:numPr>
          <w:ilvl w:val="0"/>
          <w:numId w:val="7"/>
        </w:numPr>
        <w:spacing w:after="1"/>
        <w:ind w:left="1413" w:right="563" w:hanging="422"/>
      </w:pPr>
      <w:r>
        <w:t xml:space="preserve">Which one of the following terms does NOT correspond to a type of vault?  </w:t>
      </w:r>
    </w:p>
    <w:p w:rsidR="00F64127" w:rsidRDefault="009C0C27">
      <w:pPr>
        <w:spacing w:after="44" w:line="259" w:lineRule="auto"/>
        <w:ind w:right="0" w:firstLine="0"/>
      </w:pPr>
      <w:r>
        <w:t xml:space="preserve">   </w:t>
      </w:r>
    </w:p>
    <w:p w:rsidR="00F64127" w:rsidRDefault="009C0C27">
      <w:pPr>
        <w:numPr>
          <w:ilvl w:val="1"/>
          <w:numId w:val="7"/>
        </w:numPr>
        <w:ind w:right="563"/>
      </w:pPr>
      <w:r>
        <w:t xml:space="preserve">Rib vault  </w:t>
      </w:r>
    </w:p>
    <w:p w:rsidR="00F64127" w:rsidRDefault="009C0C27">
      <w:pPr>
        <w:numPr>
          <w:ilvl w:val="1"/>
          <w:numId w:val="7"/>
        </w:numPr>
        <w:ind w:right="563"/>
      </w:pPr>
      <w:r>
        <w:t xml:space="preserve">Truss vault  </w:t>
      </w:r>
    </w:p>
    <w:p w:rsidR="00F64127" w:rsidRDefault="009C0C27">
      <w:pPr>
        <w:numPr>
          <w:ilvl w:val="1"/>
          <w:numId w:val="7"/>
        </w:numPr>
        <w:ind w:right="563"/>
      </w:pPr>
      <w:r>
        <w:t xml:space="preserve">Pavilion vault  </w:t>
      </w:r>
    </w:p>
    <w:p w:rsidR="00F64127" w:rsidRDefault="009C0C27">
      <w:pPr>
        <w:numPr>
          <w:ilvl w:val="1"/>
          <w:numId w:val="7"/>
        </w:numPr>
        <w:ind w:right="563"/>
      </w:pPr>
      <w:r>
        <w:t xml:space="preserve">Schifo vault  </w:t>
      </w:r>
    </w:p>
    <w:p w:rsidR="00F64127" w:rsidRDefault="009C0C27">
      <w:pPr>
        <w:numPr>
          <w:ilvl w:val="1"/>
          <w:numId w:val="7"/>
        </w:numPr>
        <w:spacing w:after="1"/>
        <w:ind w:right="563"/>
      </w:pPr>
      <w:r>
        <w:t xml:space="preserve">Barrel vault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lastRenderedPageBreak/>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2" w:line="259" w:lineRule="auto"/>
        <w:ind w:right="0" w:firstLine="0"/>
      </w:pPr>
      <w:r>
        <w:t xml:space="preserve"> </w:t>
      </w:r>
    </w:p>
    <w:p w:rsidR="00F64127" w:rsidRDefault="009C0C27">
      <w:pPr>
        <w:spacing w:after="116" w:line="259" w:lineRule="auto"/>
        <w:ind w:right="0" w:firstLine="0"/>
      </w:pPr>
      <w:r>
        <w:t xml:space="preserve">  </w:t>
      </w:r>
    </w:p>
    <w:p w:rsidR="00F64127" w:rsidRDefault="009C0C27">
      <w:pPr>
        <w:numPr>
          <w:ilvl w:val="0"/>
          <w:numId w:val="7"/>
        </w:numPr>
        <w:ind w:left="1413" w:right="563" w:hanging="422"/>
      </w:pPr>
      <w:r>
        <w:t>Of which architectural style is the image in the figure representative</w:t>
      </w:r>
      <w:r>
        <w:rPr>
          <w:rFonts w:ascii="Arial" w:eastAsia="Arial" w:hAnsi="Arial" w:cs="Arial"/>
          <w:b/>
        </w:rPr>
        <w:t xml:space="preserve">? </w:t>
      </w:r>
      <w:r>
        <w:t xml:space="preserve"> </w:t>
      </w:r>
    </w:p>
    <w:p w:rsidR="00F64127" w:rsidRDefault="009C0C27">
      <w:pPr>
        <w:spacing w:after="0" w:line="259" w:lineRule="auto"/>
        <w:ind w:right="3124" w:firstLine="0"/>
        <w:jc w:val="center"/>
      </w:pPr>
      <w:r>
        <w:rPr>
          <w:noProof/>
        </w:rPr>
        <w:drawing>
          <wp:inline distT="0" distB="0" distL="0" distR="0">
            <wp:extent cx="1748028" cy="2430780"/>
            <wp:effectExtent l="0" t="0" r="0" b="0"/>
            <wp:docPr id="1258" name="Picture 1258"/>
            <wp:cNvGraphicFramePr/>
            <a:graphic xmlns:a="http://schemas.openxmlformats.org/drawingml/2006/main">
              <a:graphicData uri="http://schemas.openxmlformats.org/drawingml/2006/picture">
                <pic:pic xmlns:pic="http://schemas.openxmlformats.org/drawingml/2006/picture">
                  <pic:nvPicPr>
                    <pic:cNvPr id="1258" name="Picture 1258"/>
                    <pic:cNvPicPr/>
                  </pic:nvPicPr>
                  <pic:blipFill>
                    <a:blip r:embed="rId12"/>
                    <a:stretch>
                      <a:fillRect/>
                    </a:stretch>
                  </pic:blipFill>
                  <pic:spPr>
                    <a:xfrm>
                      <a:off x="0" y="0"/>
                      <a:ext cx="1748028" cy="2430780"/>
                    </a:xfrm>
                    <a:prstGeom prst="rect">
                      <a:avLst/>
                    </a:prstGeom>
                  </pic:spPr>
                </pic:pic>
              </a:graphicData>
            </a:graphic>
          </wp:inline>
        </w:drawing>
      </w:r>
      <w:r>
        <w:t xml:space="preserve"> </w:t>
      </w:r>
    </w:p>
    <w:p w:rsidR="00F64127" w:rsidRDefault="009C0C27">
      <w:pPr>
        <w:spacing w:after="80" w:line="259" w:lineRule="auto"/>
        <w:ind w:left="1351" w:right="0" w:firstLine="0"/>
      </w:pPr>
      <w:r>
        <w:rPr>
          <w:rFonts w:ascii="Arial" w:eastAsia="Arial" w:hAnsi="Arial" w:cs="Arial"/>
          <w:b/>
        </w:rPr>
        <w:t xml:space="preserve"> </w:t>
      </w:r>
      <w:r>
        <w:t xml:space="preserve"> </w:t>
      </w:r>
    </w:p>
    <w:p w:rsidR="00F64127" w:rsidRDefault="009C0C27">
      <w:pPr>
        <w:numPr>
          <w:ilvl w:val="4"/>
          <w:numId w:val="14"/>
        </w:numPr>
        <w:spacing w:after="74"/>
        <w:ind w:right="563" w:hanging="363"/>
      </w:pPr>
      <w:r>
        <w:t xml:space="preserve">Baroque  </w:t>
      </w:r>
    </w:p>
    <w:p w:rsidR="00F64127" w:rsidRDefault="009C0C27">
      <w:pPr>
        <w:numPr>
          <w:ilvl w:val="4"/>
          <w:numId w:val="14"/>
        </w:numPr>
        <w:spacing w:after="69"/>
        <w:ind w:right="563" w:hanging="363"/>
      </w:pPr>
      <w:r>
        <w:t xml:space="preserve">Romanesque  </w:t>
      </w:r>
    </w:p>
    <w:p w:rsidR="00F64127" w:rsidRDefault="009C0C27">
      <w:pPr>
        <w:numPr>
          <w:ilvl w:val="4"/>
          <w:numId w:val="14"/>
        </w:numPr>
        <w:spacing w:after="69"/>
        <w:ind w:right="563" w:hanging="363"/>
      </w:pPr>
      <w:r>
        <w:t xml:space="preserve">Neoclassical  </w:t>
      </w:r>
    </w:p>
    <w:p w:rsidR="00F64127" w:rsidRDefault="009C0C27">
      <w:pPr>
        <w:numPr>
          <w:ilvl w:val="4"/>
          <w:numId w:val="14"/>
        </w:numPr>
        <w:spacing w:after="71"/>
        <w:ind w:right="563" w:hanging="363"/>
      </w:pPr>
      <w:r>
        <w:t xml:space="preserve">Byzantine  </w:t>
      </w:r>
    </w:p>
    <w:p w:rsidR="00F64127" w:rsidRDefault="009C0C27">
      <w:pPr>
        <w:numPr>
          <w:ilvl w:val="4"/>
          <w:numId w:val="14"/>
        </w:numPr>
        <w:spacing w:after="1"/>
        <w:ind w:right="563" w:hanging="363"/>
      </w:pPr>
      <w:r>
        <w:t xml:space="preserve">Gothic  </w:t>
      </w:r>
    </w:p>
    <w:p w:rsidR="00F64127" w:rsidRDefault="009C0C27">
      <w:pPr>
        <w:spacing w:after="7" w:line="259" w:lineRule="auto"/>
        <w:ind w:left="2506" w:right="0" w:firstLine="0"/>
      </w:pPr>
      <w:r>
        <w:t xml:space="preserve">  </w:t>
      </w:r>
    </w:p>
    <w:p w:rsidR="00F64127" w:rsidRDefault="009C0C27">
      <w:pPr>
        <w:spacing w:after="22" w:line="259" w:lineRule="auto"/>
        <w:ind w:left="720" w:right="0" w:firstLine="0"/>
      </w:pPr>
      <w:r>
        <w:t xml:space="preserve">  </w:t>
      </w:r>
    </w:p>
    <w:p w:rsidR="00F64127" w:rsidRDefault="009C0C27">
      <w:pPr>
        <w:numPr>
          <w:ilvl w:val="0"/>
          <w:numId w:val="7"/>
        </w:numPr>
        <w:spacing w:after="13"/>
        <w:ind w:left="1413" w:right="563" w:hanging="422"/>
      </w:pPr>
      <w:r>
        <w:t>On 31</w:t>
      </w:r>
      <w:r>
        <w:rPr>
          <w:vertAlign w:val="superscript"/>
        </w:rPr>
        <w:t>st</w:t>
      </w:r>
      <w:r>
        <w:t xml:space="preserve"> March 2016, an internationally renowned figure in architecture and design died who, in Italy, created a number of works such as the </w:t>
      </w:r>
      <w:r>
        <w:rPr>
          <w:i/>
        </w:rPr>
        <w:t>“MAXXI – National Museum of the Arts of the 21</w:t>
      </w:r>
      <w:r>
        <w:rPr>
          <w:i/>
          <w:vertAlign w:val="superscript"/>
        </w:rPr>
        <w:t>st</w:t>
      </w:r>
      <w:r>
        <w:rPr>
          <w:i/>
        </w:rPr>
        <w:t xml:space="preserve"> Century” </w:t>
      </w:r>
      <w:r>
        <w:t xml:space="preserve">in Rome and the so-called </w:t>
      </w:r>
      <w:r>
        <w:rPr>
          <w:i/>
        </w:rPr>
        <w:t xml:space="preserve">“Crooked” </w:t>
      </w:r>
      <w:r>
        <w:t xml:space="preserve">skyscraper of Milan. Who was it?  </w:t>
      </w:r>
    </w:p>
    <w:p w:rsidR="00F64127" w:rsidRDefault="009C0C27">
      <w:pPr>
        <w:spacing w:after="47" w:line="259" w:lineRule="auto"/>
        <w:ind w:left="720" w:right="0" w:firstLine="0"/>
      </w:pPr>
      <w:r>
        <w:t xml:space="preserve">  </w:t>
      </w:r>
    </w:p>
    <w:p w:rsidR="00F64127" w:rsidRDefault="009C0C27">
      <w:pPr>
        <w:numPr>
          <w:ilvl w:val="3"/>
          <w:numId w:val="13"/>
        </w:numPr>
        <w:ind w:left="2325" w:right="563" w:hanging="374"/>
      </w:pPr>
      <w:r>
        <w:t xml:space="preserve">Frank O. Gehry  </w:t>
      </w:r>
    </w:p>
    <w:p w:rsidR="00F64127" w:rsidRDefault="009C0C27">
      <w:pPr>
        <w:numPr>
          <w:ilvl w:val="3"/>
          <w:numId w:val="13"/>
        </w:numPr>
        <w:ind w:left="2325" w:right="563" w:hanging="374"/>
      </w:pPr>
      <w:r>
        <w:t xml:space="preserve">Massimiliano Fuksas  </w:t>
      </w:r>
    </w:p>
    <w:p w:rsidR="00F64127" w:rsidRDefault="009C0C27">
      <w:pPr>
        <w:numPr>
          <w:ilvl w:val="3"/>
          <w:numId w:val="13"/>
        </w:numPr>
        <w:ind w:left="2325" w:right="563" w:hanging="374"/>
      </w:pPr>
      <w:r>
        <w:lastRenderedPageBreak/>
        <w:t xml:space="preserve">Zaha Hadid  </w:t>
      </w:r>
    </w:p>
    <w:p w:rsidR="00F64127" w:rsidRDefault="009C0C27">
      <w:pPr>
        <w:numPr>
          <w:ilvl w:val="3"/>
          <w:numId w:val="13"/>
        </w:numPr>
        <w:ind w:left="2325" w:right="563" w:hanging="374"/>
      </w:pPr>
      <w:r>
        <w:t xml:space="preserve">Denise Scott Brown  </w:t>
      </w:r>
    </w:p>
    <w:p w:rsidR="00F64127" w:rsidRDefault="009C0C27">
      <w:pPr>
        <w:numPr>
          <w:ilvl w:val="3"/>
          <w:numId w:val="13"/>
        </w:numPr>
        <w:spacing w:after="1"/>
        <w:ind w:left="2325" w:right="563" w:hanging="374"/>
      </w:pPr>
      <w:r>
        <w:t xml:space="preserve">Kazuyo Sejima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297" w:line="259" w:lineRule="auto"/>
        <w:ind w:right="0" w:firstLine="0"/>
      </w:pPr>
      <w:r>
        <w:t xml:space="preserve">  </w:t>
      </w:r>
    </w:p>
    <w:p w:rsidR="00F64127" w:rsidRDefault="009C0C27">
      <w:pPr>
        <w:numPr>
          <w:ilvl w:val="0"/>
          <w:numId w:val="7"/>
        </w:numPr>
        <w:ind w:left="1413" w:right="563" w:hanging="422"/>
      </w:pPr>
      <w:r>
        <w:t xml:space="preserve">Who designed this important museum?  </w:t>
      </w:r>
    </w:p>
    <w:p w:rsidR="00F64127" w:rsidRDefault="009C0C27">
      <w:pPr>
        <w:spacing w:after="0" w:line="259" w:lineRule="auto"/>
        <w:ind w:left="1351" w:right="0" w:firstLine="0"/>
      </w:pPr>
      <w:r>
        <w:t xml:space="preserve">  </w:t>
      </w:r>
    </w:p>
    <w:p w:rsidR="00F64127" w:rsidRDefault="009C0C27">
      <w:pPr>
        <w:spacing w:after="0" w:line="259" w:lineRule="auto"/>
        <w:ind w:left="1226" w:right="0" w:firstLine="0"/>
      </w:pPr>
      <w:r>
        <w:rPr>
          <w:noProof/>
        </w:rPr>
        <w:drawing>
          <wp:inline distT="0" distB="0" distL="0" distR="0">
            <wp:extent cx="3704844" cy="2506980"/>
            <wp:effectExtent l="0" t="0" r="0" b="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3"/>
                    <a:stretch>
                      <a:fillRect/>
                    </a:stretch>
                  </pic:blipFill>
                  <pic:spPr>
                    <a:xfrm>
                      <a:off x="0" y="0"/>
                      <a:ext cx="3704844" cy="2506980"/>
                    </a:xfrm>
                    <a:prstGeom prst="rect">
                      <a:avLst/>
                    </a:prstGeom>
                  </pic:spPr>
                </pic:pic>
              </a:graphicData>
            </a:graphic>
          </wp:inline>
        </w:drawing>
      </w:r>
      <w:r>
        <w:rPr>
          <w:rFonts w:ascii="Arial" w:eastAsia="Arial" w:hAnsi="Arial" w:cs="Arial"/>
          <w:sz w:val="20"/>
        </w:rPr>
        <w:t xml:space="preserve"> </w:t>
      </w:r>
      <w:r>
        <w:t xml:space="preserve"> </w:t>
      </w:r>
    </w:p>
    <w:p w:rsidR="00F64127" w:rsidRDefault="009C0C27">
      <w:pPr>
        <w:spacing w:after="82" w:line="259" w:lineRule="auto"/>
        <w:ind w:left="1171" w:right="0" w:firstLine="0"/>
      </w:pPr>
      <w:r>
        <w:rPr>
          <w:rFonts w:ascii="Arial" w:eastAsia="Arial" w:hAnsi="Arial" w:cs="Arial"/>
          <w:sz w:val="20"/>
        </w:rPr>
        <w:t xml:space="preserve"> </w:t>
      </w:r>
      <w:r>
        <w:t xml:space="preserve"> </w:t>
      </w:r>
    </w:p>
    <w:p w:rsidR="00F64127" w:rsidRDefault="009C0C27">
      <w:pPr>
        <w:numPr>
          <w:ilvl w:val="3"/>
          <w:numId w:val="15"/>
        </w:numPr>
        <w:ind w:right="563" w:hanging="218"/>
      </w:pPr>
      <w:r>
        <w:t xml:space="preserve">Frank Lloyd Wright  </w:t>
      </w:r>
    </w:p>
    <w:p w:rsidR="00F64127" w:rsidRDefault="009C0C27">
      <w:pPr>
        <w:numPr>
          <w:ilvl w:val="3"/>
          <w:numId w:val="15"/>
        </w:numPr>
        <w:ind w:right="563" w:hanging="218"/>
      </w:pPr>
      <w:r>
        <w:t xml:space="preserve">Frank O. Gehry  </w:t>
      </w:r>
    </w:p>
    <w:p w:rsidR="00F64127" w:rsidRDefault="009C0C27">
      <w:pPr>
        <w:numPr>
          <w:ilvl w:val="3"/>
          <w:numId w:val="15"/>
        </w:numPr>
        <w:ind w:right="563" w:hanging="218"/>
      </w:pPr>
      <w:r>
        <w:t xml:space="preserve">Ludwig Mies van der Rohe  </w:t>
      </w:r>
    </w:p>
    <w:p w:rsidR="00F64127" w:rsidRDefault="009C0C27">
      <w:pPr>
        <w:numPr>
          <w:ilvl w:val="3"/>
          <w:numId w:val="15"/>
        </w:numPr>
        <w:ind w:right="563" w:hanging="218"/>
      </w:pPr>
      <w:r>
        <w:t xml:space="preserve">Philip Johnson  </w:t>
      </w:r>
    </w:p>
    <w:p w:rsidR="00F64127" w:rsidRDefault="009C0C27">
      <w:pPr>
        <w:numPr>
          <w:ilvl w:val="3"/>
          <w:numId w:val="15"/>
        </w:numPr>
        <w:spacing w:after="3"/>
        <w:ind w:right="563" w:hanging="218"/>
      </w:pPr>
      <w:r>
        <w:t xml:space="preserve">Alvar Aalto  </w:t>
      </w:r>
    </w:p>
    <w:p w:rsidR="00F64127" w:rsidRDefault="009C0C27">
      <w:pPr>
        <w:spacing w:after="0" w:line="259" w:lineRule="auto"/>
        <w:ind w:left="720"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left="720" w:right="0" w:firstLine="0"/>
      </w:pPr>
      <w:r>
        <w:t xml:space="preserve">  </w:t>
      </w:r>
    </w:p>
    <w:p w:rsidR="00F64127" w:rsidRDefault="009C0C27">
      <w:pPr>
        <w:spacing w:after="94" w:line="259" w:lineRule="auto"/>
        <w:ind w:left="720" w:right="0" w:firstLine="0"/>
      </w:pPr>
      <w:r>
        <w:t xml:space="preserve">  </w:t>
      </w:r>
    </w:p>
    <w:p w:rsidR="00F64127" w:rsidRDefault="009C0C27">
      <w:pPr>
        <w:spacing w:after="0" w:line="259" w:lineRule="auto"/>
        <w:ind w:right="0" w:firstLine="0"/>
      </w:pPr>
      <w:r>
        <w:rPr>
          <w:rFonts w:ascii="Arial" w:eastAsia="Arial" w:hAnsi="Arial" w:cs="Arial"/>
          <w:sz w:val="30"/>
        </w:rPr>
        <w:t xml:space="preserve"> </w:t>
      </w:r>
      <w:r>
        <w:t xml:space="preserve"> </w:t>
      </w:r>
    </w:p>
    <w:p w:rsidR="00F64127" w:rsidRDefault="009C0C27">
      <w:pPr>
        <w:spacing w:after="97" w:line="259" w:lineRule="auto"/>
        <w:ind w:left="720" w:right="0" w:firstLine="0"/>
      </w:pPr>
      <w:r>
        <w:lastRenderedPageBreak/>
        <w:t xml:space="preserve">  </w:t>
      </w:r>
    </w:p>
    <w:p w:rsidR="00F64127" w:rsidRDefault="009C0C27">
      <w:pPr>
        <w:spacing w:after="0" w:line="259" w:lineRule="auto"/>
        <w:ind w:right="0" w:firstLine="0"/>
      </w:pPr>
      <w:r>
        <w:rPr>
          <w:rFonts w:ascii="Arial" w:eastAsia="Arial" w:hAnsi="Arial" w:cs="Arial"/>
          <w:sz w:val="30"/>
        </w:rPr>
        <w:t xml:space="preserve"> </w:t>
      </w:r>
      <w:r>
        <w:t xml:space="preserve"> </w:t>
      </w:r>
    </w:p>
    <w:p w:rsidR="00F64127" w:rsidRDefault="009C0C27">
      <w:pPr>
        <w:pStyle w:val="Balk1"/>
        <w:ind w:left="2018" w:firstLine="0"/>
      </w:pPr>
      <w:r>
        <w:rPr>
          <w:sz w:val="28"/>
          <w:u w:val="none"/>
        </w:rPr>
        <w:t xml:space="preserve">          </w:t>
      </w:r>
      <w:r>
        <w:rPr>
          <w:sz w:val="28"/>
        </w:rPr>
        <w:t>Design Test &amp; Representation</w:t>
      </w:r>
      <w:r>
        <w:rPr>
          <w:rFonts w:ascii="Arial" w:eastAsia="Arial" w:hAnsi="Arial" w:cs="Arial"/>
          <w:b w:val="0"/>
          <w:sz w:val="22"/>
          <w:u w:val="none"/>
        </w:rPr>
        <w:t xml:space="preserve"> </w:t>
      </w:r>
      <w:r>
        <w:rPr>
          <w:u w:val="none"/>
        </w:rPr>
        <w:t xml:space="preserve"> </w:t>
      </w:r>
    </w:p>
    <w:p w:rsidR="00F64127" w:rsidRDefault="009C0C27">
      <w:pPr>
        <w:spacing w:after="0" w:line="259" w:lineRule="auto"/>
        <w:ind w:left="2018" w:right="0" w:firstLine="0"/>
      </w:pPr>
      <w:r>
        <w:rPr>
          <w:b/>
          <w:sz w:val="28"/>
        </w:rPr>
        <w:t xml:space="preserve"> </w:t>
      </w:r>
      <w:r>
        <w:t xml:space="preserve"> </w:t>
      </w:r>
    </w:p>
    <w:p w:rsidR="00F64127" w:rsidRDefault="009C0C27">
      <w:pPr>
        <w:spacing w:line="259" w:lineRule="auto"/>
        <w:ind w:left="720" w:right="0" w:firstLine="0"/>
      </w:pPr>
      <w:r>
        <w:t xml:space="preserve">  </w:t>
      </w:r>
    </w:p>
    <w:p w:rsidR="00F64127" w:rsidRDefault="009C0C27">
      <w:pPr>
        <w:numPr>
          <w:ilvl w:val="0"/>
          <w:numId w:val="16"/>
        </w:numPr>
        <w:spacing w:after="1"/>
        <w:ind w:right="563" w:hanging="360"/>
      </w:pPr>
      <w:r>
        <w:t xml:space="preserve">Which of the following statements is NOT correct?   </w:t>
      </w:r>
    </w:p>
    <w:p w:rsidR="00F64127" w:rsidRDefault="009C0C27">
      <w:pPr>
        <w:spacing w:after="50" w:line="259" w:lineRule="auto"/>
        <w:ind w:left="1351" w:right="0" w:firstLine="0"/>
      </w:pPr>
      <w:r>
        <w:t xml:space="preserve">  </w:t>
      </w:r>
    </w:p>
    <w:p w:rsidR="00F64127" w:rsidRDefault="009C0C27">
      <w:pPr>
        <w:numPr>
          <w:ilvl w:val="1"/>
          <w:numId w:val="16"/>
        </w:numPr>
        <w:ind w:right="563" w:firstLine="0"/>
      </w:pPr>
      <w:r>
        <w:t xml:space="preserve">An A0 sheet is equal to four A3 sheets    </w:t>
      </w:r>
    </w:p>
    <w:p w:rsidR="00F64127" w:rsidRDefault="009C0C27">
      <w:pPr>
        <w:numPr>
          <w:ilvl w:val="1"/>
          <w:numId w:val="16"/>
        </w:numPr>
        <w:ind w:right="563" w:firstLine="0"/>
      </w:pPr>
      <w:r>
        <w:t xml:space="preserve">An A1 sheet is equal to four A3 sheets   </w:t>
      </w:r>
    </w:p>
    <w:p w:rsidR="00F64127" w:rsidRDefault="009C0C27">
      <w:pPr>
        <w:numPr>
          <w:ilvl w:val="1"/>
          <w:numId w:val="16"/>
        </w:numPr>
        <w:ind w:right="563" w:firstLine="0"/>
      </w:pPr>
      <w:r>
        <w:t xml:space="preserve">An A2 sheet is equal to four A4 sheets   </w:t>
      </w:r>
    </w:p>
    <w:p w:rsidR="00F64127" w:rsidRDefault="009C0C27">
      <w:pPr>
        <w:numPr>
          <w:ilvl w:val="1"/>
          <w:numId w:val="16"/>
        </w:numPr>
        <w:ind w:right="563" w:firstLine="0"/>
      </w:pPr>
      <w:r>
        <w:t xml:space="preserve">An A1 sheet is equal to eight A4 sheets   </w:t>
      </w:r>
    </w:p>
    <w:p w:rsidR="00F64127" w:rsidRDefault="009C0C27">
      <w:pPr>
        <w:numPr>
          <w:ilvl w:val="1"/>
          <w:numId w:val="16"/>
        </w:numPr>
        <w:ind w:right="563" w:firstLine="0"/>
      </w:pPr>
      <w:r>
        <w:t xml:space="preserve">An A0 sheet is equal to four A2 sheets  </w:t>
      </w:r>
    </w:p>
    <w:p w:rsidR="00F64127" w:rsidRDefault="009C0C27">
      <w:pPr>
        <w:spacing w:after="0" w:line="259" w:lineRule="auto"/>
        <w:ind w:right="0" w:firstLine="0"/>
      </w:pPr>
      <w:r>
        <w:rPr>
          <w:rFonts w:ascii="Arial" w:eastAsia="Arial" w:hAnsi="Arial" w:cs="Arial"/>
          <w:sz w:val="30"/>
        </w:rPr>
        <w:t xml:space="preserve"> </w:t>
      </w:r>
      <w:r>
        <w:t xml:space="preserve"> </w:t>
      </w:r>
    </w:p>
    <w:p w:rsidR="00F64127" w:rsidRDefault="009C0C27">
      <w:pPr>
        <w:spacing w:after="0" w:line="259" w:lineRule="auto"/>
        <w:ind w:right="0" w:firstLine="0"/>
      </w:pPr>
      <w:r>
        <w:rPr>
          <w:rFonts w:ascii="Arial" w:eastAsia="Arial" w:hAnsi="Arial" w:cs="Arial"/>
          <w:sz w:val="30"/>
        </w:rPr>
        <w:t xml:space="preserve"> </w:t>
      </w:r>
      <w:r>
        <w:t xml:space="preserve"> </w:t>
      </w:r>
    </w:p>
    <w:p w:rsidR="00F64127" w:rsidRDefault="009C0C27">
      <w:pPr>
        <w:numPr>
          <w:ilvl w:val="0"/>
          <w:numId w:val="16"/>
        </w:numPr>
        <w:ind w:right="563" w:hanging="360"/>
      </w:pPr>
      <w:r>
        <w:t xml:space="preserve">Given the drawing in orthogonal projection, identify the corresponding axonometric projection.  </w:t>
      </w:r>
    </w:p>
    <w:p w:rsidR="00F64127" w:rsidRDefault="009C0C27">
      <w:pPr>
        <w:spacing w:after="4" w:line="259" w:lineRule="auto"/>
        <w:ind w:right="0" w:firstLine="0"/>
        <w:jc w:val="right"/>
      </w:pPr>
      <w:r>
        <w:rPr>
          <w:noProof/>
        </w:rPr>
        <w:drawing>
          <wp:inline distT="0" distB="0" distL="0" distR="0">
            <wp:extent cx="5219700" cy="2496312"/>
            <wp:effectExtent l="0" t="0" r="0" b="0"/>
            <wp:docPr id="1448" name="Picture 1448"/>
            <wp:cNvGraphicFramePr/>
            <a:graphic xmlns:a="http://schemas.openxmlformats.org/drawingml/2006/main">
              <a:graphicData uri="http://schemas.openxmlformats.org/drawingml/2006/picture">
                <pic:pic xmlns:pic="http://schemas.openxmlformats.org/drawingml/2006/picture">
                  <pic:nvPicPr>
                    <pic:cNvPr id="1448" name="Picture 1448"/>
                    <pic:cNvPicPr/>
                  </pic:nvPicPr>
                  <pic:blipFill>
                    <a:blip r:embed="rId14"/>
                    <a:stretch>
                      <a:fillRect/>
                    </a:stretch>
                  </pic:blipFill>
                  <pic:spPr>
                    <a:xfrm>
                      <a:off x="0" y="0"/>
                      <a:ext cx="5219700" cy="2496312"/>
                    </a:xfrm>
                    <a:prstGeom prst="rect">
                      <a:avLst/>
                    </a:prstGeom>
                  </pic:spPr>
                </pic:pic>
              </a:graphicData>
            </a:graphic>
          </wp:inline>
        </w:drawing>
      </w:r>
      <w:r>
        <w:rPr>
          <w:rFonts w:ascii="Arial" w:eastAsia="Arial" w:hAnsi="Arial" w:cs="Arial"/>
          <w:sz w:val="20"/>
        </w:rPr>
        <w:t xml:space="preserve"> </w:t>
      </w:r>
      <w:r>
        <w:t xml:space="preserve"> </w:t>
      </w:r>
    </w:p>
    <w:p w:rsidR="00F64127" w:rsidRDefault="009C0C27">
      <w:pPr>
        <w:numPr>
          <w:ilvl w:val="1"/>
          <w:numId w:val="16"/>
        </w:numPr>
        <w:spacing w:after="31" w:line="259" w:lineRule="auto"/>
        <w:ind w:right="563" w:firstLine="0"/>
      </w:pPr>
      <w:r>
        <w:t xml:space="preserve">2 </w:t>
      </w:r>
      <w:r>
        <w:rPr>
          <w:b/>
        </w:rPr>
        <w:t>B.</w:t>
      </w:r>
      <w:r>
        <w:rPr>
          <w:rFonts w:ascii="Arial" w:eastAsia="Arial" w:hAnsi="Arial" w:cs="Arial"/>
          <w:b/>
        </w:rPr>
        <w:t xml:space="preserve"> </w:t>
      </w:r>
      <w:r>
        <w:t xml:space="preserve">4  </w:t>
      </w:r>
    </w:p>
    <w:p w:rsidR="00F64127" w:rsidRDefault="009C0C27">
      <w:pPr>
        <w:spacing w:after="1" w:line="259" w:lineRule="auto"/>
        <w:ind w:left="1587" w:right="0" w:hanging="10"/>
      </w:pPr>
      <w:r>
        <w:rPr>
          <w:b/>
        </w:rPr>
        <w:t>C.</w:t>
      </w:r>
      <w:r>
        <w:rPr>
          <w:rFonts w:ascii="Arial" w:eastAsia="Arial" w:hAnsi="Arial" w:cs="Arial"/>
          <w:b/>
        </w:rPr>
        <w:t xml:space="preserve"> </w:t>
      </w:r>
      <w:r>
        <w:t xml:space="preserve">1 </w:t>
      </w:r>
      <w:r>
        <w:rPr>
          <w:b/>
        </w:rPr>
        <w:t>D.</w:t>
      </w:r>
      <w:r>
        <w:rPr>
          <w:rFonts w:ascii="Arial" w:eastAsia="Arial" w:hAnsi="Arial" w:cs="Arial"/>
          <w:b/>
        </w:rPr>
        <w:t xml:space="preserve"> </w:t>
      </w:r>
    </w:p>
    <w:p w:rsidR="00F64127" w:rsidRDefault="009C0C27">
      <w:pPr>
        <w:ind w:left="1586" w:right="563"/>
      </w:pPr>
      <w:r>
        <w:t xml:space="preserve">3  </w:t>
      </w:r>
    </w:p>
    <w:p w:rsidR="00F64127" w:rsidRDefault="009C0C27">
      <w:pPr>
        <w:tabs>
          <w:tab w:val="center" w:pos="1862"/>
        </w:tabs>
        <w:spacing w:after="1" w:line="259" w:lineRule="auto"/>
        <w:ind w:left="-15" w:right="0" w:firstLine="0"/>
      </w:pPr>
      <w:r>
        <w:t xml:space="preserve"> </w:t>
      </w:r>
      <w:r>
        <w:tab/>
      </w:r>
      <w:r>
        <w:rPr>
          <w:b/>
        </w:rPr>
        <w:t>E.</w:t>
      </w:r>
      <w:r>
        <w:rPr>
          <w:rFonts w:ascii="Arial" w:eastAsia="Arial" w:hAnsi="Arial" w:cs="Arial"/>
          <w:b/>
        </w:rPr>
        <w:t xml:space="preserve">  </w:t>
      </w:r>
      <w:r>
        <w:t xml:space="preserve">5  </w:t>
      </w:r>
    </w:p>
    <w:p w:rsidR="00F64127" w:rsidRDefault="009C0C27">
      <w:pPr>
        <w:spacing w:after="0" w:line="259" w:lineRule="auto"/>
        <w:ind w:left="1351" w:right="0" w:firstLine="0"/>
      </w:pPr>
      <w:r>
        <w:t xml:space="preserve">  </w:t>
      </w:r>
    </w:p>
    <w:p w:rsidR="00F64127" w:rsidRDefault="009C0C27">
      <w:pPr>
        <w:spacing w:after="0" w:line="259" w:lineRule="auto"/>
        <w:ind w:left="1351" w:right="0" w:firstLine="0"/>
      </w:pPr>
      <w:r>
        <w:t xml:space="preserve">  </w:t>
      </w:r>
    </w:p>
    <w:p w:rsidR="00F64127" w:rsidRDefault="009C0C27">
      <w:pPr>
        <w:spacing w:after="44" w:line="259" w:lineRule="auto"/>
        <w:ind w:left="1351" w:right="0" w:firstLine="0"/>
      </w:pPr>
      <w:r>
        <w:t xml:space="preserve">  </w:t>
      </w:r>
    </w:p>
    <w:p w:rsidR="00F64127" w:rsidRDefault="009C0C27">
      <w:pPr>
        <w:numPr>
          <w:ilvl w:val="0"/>
          <w:numId w:val="16"/>
        </w:numPr>
        <w:spacing w:after="1"/>
        <w:ind w:right="563" w:hanging="360"/>
      </w:pPr>
      <w:r>
        <w:t>Match the correct 3D model with each plan</w:t>
      </w:r>
      <w:r>
        <w:rPr>
          <w:rFonts w:ascii="Arial" w:eastAsia="Arial" w:hAnsi="Arial" w:cs="Arial"/>
          <w:b/>
        </w:rPr>
        <w:t xml:space="preserve">. </w:t>
      </w:r>
      <w:r>
        <w:t xml:space="preserve"> </w:t>
      </w:r>
    </w:p>
    <w:p w:rsidR="00F64127" w:rsidRDefault="009C0C27">
      <w:pPr>
        <w:spacing w:after="0" w:line="259" w:lineRule="auto"/>
        <w:ind w:right="2163" w:firstLine="0"/>
        <w:jc w:val="center"/>
      </w:pPr>
      <w:r>
        <w:rPr>
          <w:noProof/>
        </w:rPr>
        <w:lastRenderedPageBreak/>
        <w:drawing>
          <wp:inline distT="0" distB="0" distL="0" distR="0">
            <wp:extent cx="4177284" cy="2002536"/>
            <wp:effectExtent l="0" t="0" r="0" b="0"/>
            <wp:docPr id="1450" name="Picture 1450"/>
            <wp:cNvGraphicFramePr/>
            <a:graphic xmlns:a="http://schemas.openxmlformats.org/drawingml/2006/main">
              <a:graphicData uri="http://schemas.openxmlformats.org/drawingml/2006/picture">
                <pic:pic xmlns:pic="http://schemas.openxmlformats.org/drawingml/2006/picture">
                  <pic:nvPicPr>
                    <pic:cNvPr id="1450" name="Picture 1450"/>
                    <pic:cNvPicPr/>
                  </pic:nvPicPr>
                  <pic:blipFill>
                    <a:blip r:embed="rId15"/>
                    <a:stretch>
                      <a:fillRect/>
                    </a:stretch>
                  </pic:blipFill>
                  <pic:spPr>
                    <a:xfrm>
                      <a:off x="0" y="0"/>
                      <a:ext cx="4177284" cy="2002536"/>
                    </a:xfrm>
                    <a:prstGeom prst="rect">
                      <a:avLst/>
                    </a:prstGeom>
                  </pic:spPr>
                </pic:pic>
              </a:graphicData>
            </a:graphic>
          </wp:inline>
        </w:drawing>
      </w:r>
      <w:r>
        <w:t xml:space="preserve"> </w:t>
      </w:r>
    </w:p>
    <w:p w:rsidR="00F64127" w:rsidRDefault="009C0C27">
      <w:pPr>
        <w:numPr>
          <w:ilvl w:val="1"/>
          <w:numId w:val="16"/>
        </w:numPr>
        <w:spacing w:after="0" w:line="260" w:lineRule="auto"/>
        <w:ind w:right="563" w:firstLine="0"/>
      </w:pPr>
      <w:r>
        <w:rPr>
          <w:rFonts w:ascii="Arial" w:eastAsia="Arial" w:hAnsi="Arial" w:cs="Arial"/>
        </w:rPr>
        <w:t xml:space="preserve">1B, 2E, 3D, 4A, </w:t>
      </w:r>
      <w:proofErr w:type="gramStart"/>
      <w:r>
        <w:rPr>
          <w:rFonts w:ascii="Arial" w:eastAsia="Arial" w:hAnsi="Arial" w:cs="Arial"/>
        </w:rPr>
        <w:t xml:space="preserve">5C </w:t>
      </w:r>
      <w:r>
        <w:t xml:space="preserve"> </w:t>
      </w:r>
      <w:r>
        <w:rPr>
          <w:b/>
        </w:rPr>
        <w:t>B</w:t>
      </w:r>
      <w:proofErr w:type="gramEnd"/>
      <w:r>
        <w:rPr>
          <w:b/>
        </w:rPr>
        <w:t>.</w:t>
      </w:r>
      <w:r>
        <w:rPr>
          <w:rFonts w:ascii="Arial" w:eastAsia="Arial" w:hAnsi="Arial" w:cs="Arial"/>
          <w:b/>
        </w:rPr>
        <w:t xml:space="preserve"> </w:t>
      </w:r>
      <w:r>
        <w:rPr>
          <w:rFonts w:ascii="Arial" w:eastAsia="Arial" w:hAnsi="Arial" w:cs="Arial"/>
        </w:rPr>
        <w:t xml:space="preserve">1D, 2A, 3E, 4B, 5C </w:t>
      </w:r>
      <w:r>
        <w:t xml:space="preserve"> </w:t>
      </w:r>
      <w:r>
        <w:rPr>
          <w:b/>
        </w:rPr>
        <w:t>C.</w:t>
      </w:r>
      <w:r>
        <w:rPr>
          <w:rFonts w:ascii="Arial" w:eastAsia="Arial" w:hAnsi="Arial" w:cs="Arial"/>
          <w:b/>
        </w:rPr>
        <w:t xml:space="preserve"> </w:t>
      </w:r>
      <w:r>
        <w:rPr>
          <w:rFonts w:ascii="Arial" w:eastAsia="Arial" w:hAnsi="Arial" w:cs="Arial"/>
        </w:rPr>
        <w:t xml:space="preserve">1C, 2B, 3A, 4D, 5E </w:t>
      </w:r>
      <w:r>
        <w:t xml:space="preserve"> </w:t>
      </w:r>
      <w:r>
        <w:rPr>
          <w:b/>
        </w:rPr>
        <w:t>D.</w:t>
      </w:r>
      <w:r>
        <w:rPr>
          <w:rFonts w:ascii="Arial" w:eastAsia="Arial" w:hAnsi="Arial" w:cs="Arial"/>
          <w:b/>
        </w:rPr>
        <w:t xml:space="preserve"> </w:t>
      </w:r>
      <w:r>
        <w:rPr>
          <w:rFonts w:ascii="Arial" w:eastAsia="Arial" w:hAnsi="Arial" w:cs="Arial"/>
        </w:rPr>
        <w:t xml:space="preserve">1E, 2A, 3B, 4D, 5C </w:t>
      </w:r>
      <w:r>
        <w:t xml:space="preserve"> </w:t>
      </w:r>
      <w:r>
        <w:rPr>
          <w:b/>
        </w:rPr>
        <w:t>E.</w:t>
      </w:r>
      <w:r>
        <w:rPr>
          <w:rFonts w:ascii="Arial" w:eastAsia="Arial" w:hAnsi="Arial" w:cs="Arial"/>
          <w:b/>
        </w:rPr>
        <w:t xml:space="preserve"> </w:t>
      </w:r>
      <w:r>
        <w:rPr>
          <w:rFonts w:ascii="Arial" w:eastAsia="Arial" w:hAnsi="Arial" w:cs="Arial"/>
        </w:rPr>
        <w:t xml:space="preserve">1A, 2C, 3D, 4E, 5B </w:t>
      </w: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48" w:line="259" w:lineRule="auto"/>
        <w:ind w:right="0" w:firstLine="0"/>
      </w:pPr>
      <w:r>
        <w:t xml:space="preserve">  </w:t>
      </w:r>
    </w:p>
    <w:p w:rsidR="00F64127" w:rsidRDefault="009C0C27">
      <w:pPr>
        <w:numPr>
          <w:ilvl w:val="0"/>
          <w:numId w:val="16"/>
        </w:numPr>
        <w:ind w:right="563" w:hanging="360"/>
      </w:pPr>
      <w:r>
        <w:t xml:space="preserve">The metric survey image below corresponds to a specific model. Which one?  </w:t>
      </w:r>
    </w:p>
    <w:p w:rsidR="00F64127" w:rsidRDefault="009C0C27">
      <w:pPr>
        <w:spacing w:after="25" w:line="259" w:lineRule="auto"/>
        <w:ind w:right="955" w:firstLine="0"/>
        <w:jc w:val="right"/>
      </w:pPr>
      <w:r>
        <w:rPr>
          <w:noProof/>
        </w:rPr>
        <w:drawing>
          <wp:inline distT="0" distB="0" distL="0" distR="0">
            <wp:extent cx="4573524" cy="3381756"/>
            <wp:effectExtent l="0" t="0" r="0" b="0"/>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16"/>
                    <a:stretch>
                      <a:fillRect/>
                    </a:stretch>
                  </pic:blipFill>
                  <pic:spPr>
                    <a:xfrm>
                      <a:off x="0" y="0"/>
                      <a:ext cx="4573524" cy="3381756"/>
                    </a:xfrm>
                    <a:prstGeom prst="rect">
                      <a:avLst/>
                    </a:prstGeom>
                  </pic:spPr>
                </pic:pic>
              </a:graphicData>
            </a:graphic>
          </wp:inline>
        </w:drawing>
      </w:r>
      <w:r>
        <w:rPr>
          <w:rFonts w:ascii="Arial" w:eastAsia="Arial" w:hAnsi="Arial" w:cs="Arial"/>
          <w:sz w:val="20"/>
        </w:rPr>
        <w:t xml:space="preserve"> </w:t>
      </w:r>
      <w:r>
        <w:t xml:space="preserve"> </w:t>
      </w:r>
    </w:p>
    <w:p w:rsidR="00F64127" w:rsidRDefault="009C0C27">
      <w:pPr>
        <w:numPr>
          <w:ilvl w:val="2"/>
          <w:numId w:val="19"/>
        </w:numPr>
        <w:spacing w:after="80"/>
        <w:ind w:right="563" w:hanging="317"/>
      </w:pPr>
      <w:r>
        <w:t xml:space="preserve">A point cloud digital model  </w:t>
      </w:r>
    </w:p>
    <w:p w:rsidR="00F64127" w:rsidRDefault="009C0C27">
      <w:pPr>
        <w:numPr>
          <w:ilvl w:val="2"/>
          <w:numId w:val="19"/>
        </w:numPr>
        <w:spacing w:after="79"/>
        <w:ind w:right="563" w:hanging="317"/>
      </w:pPr>
      <w:r>
        <w:t xml:space="preserve">An axonometric digital model  </w:t>
      </w:r>
    </w:p>
    <w:p w:rsidR="00F64127" w:rsidRDefault="009C0C27">
      <w:pPr>
        <w:numPr>
          <w:ilvl w:val="2"/>
          <w:numId w:val="19"/>
        </w:numPr>
        <w:spacing w:after="82"/>
        <w:ind w:right="563" w:hanging="317"/>
      </w:pPr>
      <w:r>
        <w:t xml:space="preserve">A plastic model  </w:t>
      </w:r>
    </w:p>
    <w:p w:rsidR="00F64127" w:rsidRDefault="009C0C27">
      <w:pPr>
        <w:numPr>
          <w:ilvl w:val="2"/>
          <w:numId w:val="19"/>
        </w:numPr>
        <w:spacing w:after="82"/>
        <w:ind w:right="563" w:hanging="317"/>
      </w:pPr>
      <w:r>
        <w:t xml:space="preserve">A wooden model  </w:t>
      </w:r>
    </w:p>
    <w:p w:rsidR="00F64127" w:rsidRDefault="009C0C27">
      <w:pPr>
        <w:numPr>
          <w:ilvl w:val="2"/>
          <w:numId w:val="19"/>
        </w:numPr>
        <w:spacing w:after="1"/>
        <w:ind w:right="563" w:hanging="317"/>
      </w:pPr>
      <w:r>
        <w:t xml:space="preserve">A perspective wireframe digital model  </w:t>
      </w:r>
    </w:p>
    <w:p w:rsidR="00F64127" w:rsidRDefault="009C0C27">
      <w:pPr>
        <w:spacing w:after="0" w:line="259" w:lineRule="auto"/>
        <w:ind w:left="2225" w:right="0" w:firstLine="0"/>
      </w:pPr>
      <w:r>
        <w:t xml:space="preserve">  </w:t>
      </w:r>
    </w:p>
    <w:p w:rsidR="00F64127" w:rsidRDefault="009C0C27">
      <w:pPr>
        <w:spacing w:after="48" w:line="259" w:lineRule="auto"/>
        <w:ind w:right="0" w:firstLine="0"/>
      </w:pPr>
      <w:r>
        <w:lastRenderedPageBreak/>
        <w:t xml:space="preserve">  </w:t>
      </w:r>
    </w:p>
    <w:p w:rsidR="00F64127" w:rsidRDefault="009C0C27">
      <w:pPr>
        <w:numPr>
          <w:ilvl w:val="0"/>
          <w:numId w:val="16"/>
        </w:numPr>
        <w:spacing w:after="0"/>
        <w:ind w:right="563" w:hanging="360"/>
      </w:pPr>
      <w:r>
        <w:t xml:space="preserve">Referring to the plane that divides up the solids represented, which is the correct section?  </w:t>
      </w:r>
    </w:p>
    <w:p w:rsidR="00F64127" w:rsidRDefault="009C0C27">
      <w:pPr>
        <w:spacing w:after="0" w:line="259" w:lineRule="auto"/>
        <w:ind w:right="1562" w:firstLine="0"/>
        <w:jc w:val="right"/>
      </w:pPr>
      <w:r>
        <w:rPr>
          <w:noProof/>
        </w:rPr>
        <w:drawing>
          <wp:inline distT="0" distB="0" distL="0" distR="0">
            <wp:extent cx="4276344" cy="2049780"/>
            <wp:effectExtent l="0" t="0" r="0" b="0"/>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17"/>
                    <a:stretch>
                      <a:fillRect/>
                    </a:stretch>
                  </pic:blipFill>
                  <pic:spPr>
                    <a:xfrm>
                      <a:off x="0" y="0"/>
                      <a:ext cx="4276344" cy="2049780"/>
                    </a:xfrm>
                    <a:prstGeom prst="rect">
                      <a:avLst/>
                    </a:prstGeom>
                  </pic:spPr>
                </pic:pic>
              </a:graphicData>
            </a:graphic>
          </wp:inline>
        </w:drawing>
      </w:r>
      <w:r>
        <w:rPr>
          <w:rFonts w:ascii="Arial" w:eastAsia="Arial" w:hAnsi="Arial" w:cs="Arial"/>
          <w:sz w:val="20"/>
        </w:rPr>
        <w:t xml:space="preserve"> </w:t>
      </w:r>
      <w:r>
        <w:t xml:space="preserve"> </w:t>
      </w:r>
    </w:p>
    <w:p w:rsidR="00F64127" w:rsidRDefault="009C0C27">
      <w:pPr>
        <w:numPr>
          <w:ilvl w:val="1"/>
          <w:numId w:val="16"/>
        </w:numPr>
        <w:spacing w:after="33" w:line="259" w:lineRule="auto"/>
        <w:ind w:right="563" w:firstLine="0"/>
      </w:pPr>
      <w:r>
        <w:t xml:space="preserve">5 </w:t>
      </w:r>
      <w:r>
        <w:rPr>
          <w:b/>
        </w:rPr>
        <w:t>B.</w:t>
      </w:r>
      <w:r>
        <w:rPr>
          <w:rFonts w:ascii="Arial" w:eastAsia="Arial" w:hAnsi="Arial" w:cs="Arial"/>
          <w:b/>
        </w:rPr>
        <w:t xml:space="preserve"> </w:t>
      </w:r>
      <w:r>
        <w:t xml:space="preserve">3 </w:t>
      </w:r>
      <w:r>
        <w:rPr>
          <w:b/>
        </w:rPr>
        <w:t>C.</w:t>
      </w:r>
      <w:r>
        <w:rPr>
          <w:rFonts w:ascii="Arial" w:eastAsia="Arial" w:hAnsi="Arial" w:cs="Arial"/>
          <w:b/>
        </w:rPr>
        <w:t xml:space="preserve"> </w:t>
      </w:r>
      <w:r>
        <w:t xml:space="preserve">2 </w:t>
      </w:r>
      <w:r>
        <w:rPr>
          <w:b/>
        </w:rPr>
        <w:t>D.</w:t>
      </w:r>
      <w:r>
        <w:rPr>
          <w:rFonts w:ascii="Arial" w:eastAsia="Arial" w:hAnsi="Arial" w:cs="Arial"/>
          <w:b/>
        </w:rPr>
        <w:t xml:space="preserve"> </w:t>
      </w:r>
      <w:r>
        <w:t xml:space="preserve">1  </w:t>
      </w:r>
    </w:p>
    <w:p w:rsidR="00F64127" w:rsidRDefault="009C0C27">
      <w:pPr>
        <w:tabs>
          <w:tab w:val="center" w:pos="1862"/>
        </w:tabs>
        <w:spacing w:after="1" w:line="259" w:lineRule="auto"/>
        <w:ind w:left="-15" w:right="0" w:firstLine="0"/>
      </w:pPr>
      <w:r>
        <w:t xml:space="preserve"> </w:t>
      </w:r>
      <w:r>
        <w:tab/>
      </w:r>
      <w:r>
        <w:rPr>
          <w:b/>
        </w:rPr>
        <w:t>E.</w:t>
      </w:r>
      <w:r>
        <w:rPr>
          <w:rFonts w:ascii="Arial" w:eastAsia="Arial" w:hAnsi="Arial" w:cs="Arial"/>
          <w:b/>
        </w:rPr>
        <w:t xml:space="preserve">  </w:t>
      </w:r>
      <w:r>
        <w:t xml:space="preserve">4  </w:t>
      </w:r>
    </w:p>
    <w:p w:rsidR="00F64127" w:rsidRDefault="009C0C27">
      <w:pPr>
        <w:spacing w:after="0" w:line="259" w:lineRule="auto"/>
        <w:ind w:left="2018" w:right="0" w:firstLine="0"/>
      </w:pPr>
      <w:r>
        <w:t xml:space="preserve">  </w:t>
      </w:r>
    </w:p>
    <w:p w:rsidR="00F64127" w:rsidRDefault="009C0C27">
      <w:pPr>
        <w:spacing w:after="141" w:line="259" w:lineRule="auto"/>
        <w:ind w:left="2018" w:right="0" w:firstLine="0"/>
      </w:pPr>
      <w:r>
        <w:t xml:space="preserve">  </w:t>
      </w:r>
    </w:p>
    <w:p w:rsidR="00F64127" w:rsidRDefault="009C0C27">
      <w:pPr>
        <w:numPr>
          <w:ilvl w:val="0"/>
          <w:numId w:val="16"/>
        </w:numPr>
        <w:ind w:right="563" w:hanging="360"/>
      </w:pPr>
      <w:r>
        <w:t xml:space="preserve">Find the right match of plan and axonometric view.  </w:t>
      </w:r>
    </w:p>
    <w:p w:rsidR="00F64127" w:rsidRDefault="009C0C27">
      <w:pPr>
        <w:spacing w:after="0" w:line="259" w:lineRule="auto"/>
        <w:ind w:left="1351" w:right="0" w:firstLine="0"/>
      </w:pPr>
      <w:r>
        <w:t xml:space="preserve">  </w:t>
      </w:r>
    </w:p>
    <w:p w:rsidR="00F64127" w:rsidRDefault="009C0C27">
      <w:pPr>
        <w:spacing w:after="0" w:line="259" w:lineRule="auto"/>
        <w:ind w:left="2018" w:right="0" w:firstLine="0"/>
      </w:pPr>
      <w:r>
        <w:rPr>
          <w:rFonts w:ascii="Arial" w:eastAsia="Arial" w:hAnsi="Arial" w:cs="Arial"/>
          <w:b/>
          <w:sz w:val="13"/>
        </w:rPr>
        <w:t xml:space="preserve"> </w:t>
      </w:r>
      <w:r>
        <w:t xml:space="preserve"> </w:t>
      </w:r>
    </w:p>
    <w:p w:rsidR="00F64127" w:rsidRDefault="009C0C27">
      <w:pPr>
        <w:spacing w:after="0" w:line="259" w:lineRule="auto"/>
        <w:ind w:right="1906" w:firstLine="0"/>
        <w:jc w:val="right"/>
      </w:pPr>
      <w:r>
        <w:rPr>
          <w:noProof/>
        </w:rPr>
        <w:lastRenderedPageBreak/>
        <w:drawing>
          <wp:inline distT="0" distB="0" distL="0" distR="0">
            <wp:extent cx="4698492" cy="5033772"/>
            <wp:effectExtent l="0" t="0" r="0" b="0"/>
            <wp:docPr id="1657" name="Picture 1657"/>
            <wp:cNvGraphicFramePr/>
            <a:graphic xmlns:a="http://schemas.openxmlformats.org/drawingml/2006/main">
              <a:graphicData uri="http://schemas.openxmlformats.org/drawingml/2006/picture">
                <pic:pic xmlns:pic="http://schemas.openxmlformats.org/drawingml/2006/picture">
                  <pic:nvPicPr>
                    <pic:cNvPr id="1657" name="Picture 1657"/>
                    <pic:cNvPicPr/>
                  </pic:nvPicPr>
                  <pic:blipFill>
                    <a:blip r:embed="rId18"/>
                    <a:stretch>
                      <a:fillRect/>
                    </a:stretch>
                  </pic:blipFill>
                  <pic:spPr>
                    <a:xfrm>
                      <a:off x="0" y="0"/>
                      <a:ext cx="4698492" cy="5033772"/>
                    </a:xfrm>
                    <a:prstGeom prst="rect">
                      <a:avLst/>
                    </a:prstGeom>
                  </pic:spPr>
                </pic:pic>
              </a:graphicData>
            </a:graphic>
          </wp:inline>
        </w:drawing>
      </w:r>
      <w:r>
        <w:t xml:space="preserve"> </w:t>
      </w:r>
    </w:p>
    <w:p w:rsidR="00F64127" w:rsidRDefault="009C0C27">
      <w:pPr>
        <w:spacing w:after="0" w:line="259" w:lineRule="auto"/>
        <w:ind w:right="0" w:firstLine="0"/>
      </w:pPr>
      <w:r>
        <w:t xml:space="preserve">  </w:t>
      </w:r>
    </w:p>
    <w:p w:rsidR="00F64127" w:rsidRDefault="009C0C27">
      <w:pPr>
        <w:spacing w:after="13" w:line="259" w:lineRule="auto"/>
        <w:ind w:right="0" w:firstLine="0"/>
      </w:pPr>
      <w:r>
        <w:t xml:space="preserve">  </w:t>
      </w:r>
    </w:p>
    <w:p w:rsidR="00F64127" w:rsidRDefault="009C0C27">
      <w:pPr>
        <w:spacing w:after="2" w:line="268" w:lineRule="auto"/>
        <w:ind w:left="2936" w:right="4655" w:firstLine="0"/>
      </w:pPr>
      <w:r>
        <w:rPr>
          <w:rFonts w:ascii="Times New Roman" w:eastAsia="Times New Roman" w:hAnsi="Times New Roman" w:cs="Times New Roman"/>
          <w:b/>
        </w:rPr>
        <w:t>A.</w:t>
      </w:r>
      <w:r>
        <w:rPr>
          <w:rFonts w:ascii="Arial" w:eastAsia="Arial" w:hAnsi="Arial" w:cs="Arial"/>
          <w:b/>
        </w:rPr>
        <w:t xml:space="preserve"> </w:t>
      </w:r>
      <w:r>
        <w:rPr>
          <w:rFonts w:ascii="Times New Roman" w:eastAsia="Times New Roman" w:hAnsi="Times New Roman" w:cs="Times New Roman"/>
          <w:sz w:val="24"/>
        </w:rPr>
        <w:t>A-2,  B-3, C-</w:t>
      </w:r>
      <w:proofErr w:type="gramStart"/>
      <w:r>
        <w:rPr>
          <w:rFonts w:ascii="Times New Roman" w:eastAsia="Times New Roman" w:hAnsi="Times New Roman" w:cs="Times New Roman"/>
          <w:sz w:val="24"/>
        </w:rPr>
        <w:t>1</w:t>
      </w:r>
      <w:r>
        <w:rPr>
          <w:rFonts w:ascii="Times New Roman" w:eastAsia="Times New Roman" w:hAnsi="Times New Roman" w:cs="Times New Roman"/>
        </w:rPr>
        <w:t xml:space="preserve"> </w:t>
      </w:r>
      <w:r>
        <w:t xml:space="preserve"> </w:t>
      </w:r>
      <w:r>
        <w:rPr>
          <w:rFonts w:ascii="Times New Roman" w:eastAsia="Times New Roman" w:hAnsi="Times New Roman" w:cs="Times New Roman"/>
          <w:b/>
        </w:rPr>
        <w:t>B</w:t>
      </w:r>
      <w:proofErr w:type="gramEnd"/>
      <w:r>
        <w:rPr>
          <w:rFonts w:ascii="Times New Roman" w:eastAsia="Times New Roman" w:hAnsi="Times New Roman" w:cs="Times New Roman"/>
          <w:b/>
        </w:rPr>
        <w:t>.</w:t>
      </w:r>
      <w:r>
        <w:rPr>
          <w:rFonts w:ascii="Arial" w:eastAsia="Arial" w:hAnsi="Arial" w:cs="Arial"/>
          <w:b/>
        </w:rPr>
        <w:t xml:space="preserve"> </w:t>
      </w:r>
      <w:r>
        <w:rPr>
          <w:rFonts w:ascii="Times New Roman" w:eastAsia="Times New Roman" w:hAnsi="Times New Roman" w:cs="Times New Roman"/>
          <w:sz w:val="24"/>
        </w:rPr>
        <w:t>A-2,  B-1, C-3</w:t>
      </w:r>
      <w:r>
        <w:rPr>
          <w:rFonts w:ascii="Times New Roman" w:eastAsia="Times New Roman" w:hAnsi="Times New Roman" w:cs="Times New Roman"/>
        </w:rPr>
        <w:t xml:space="preserve"> </w:t>
      </w:r>
      <w:r>
        <w:t xml:space="preserve"> </w:t>
      </w:r>
    </w:p>
    <w:p w:rsidR="00F64127" w:rsidRDefault="009C0C27">
      <w:pPr>
        <w:numPr>
          <w:ilvl w:val="3"/>
          <w:numId w:val="17"/>
        </w:numPr>
        <w:spacing w:after="2" w:line="268" w:lineRule="auto"/>
        <w:ind w:right="2028" w:hanging="360"/>
        <w:jc w:val="center"/>
      </w:pPr>
      <w:r>
        <w:rPr>
          <w:rFonts w:ascii="Times New Roman" w:eastAsia="Times New Roman" w:hAnsi="Times New Roman" w:cs="Times New Roman"/>
          <w:sz w:val="24"/>
        </w:rPr>
        <w:t>A-3,  B-2, C-1</w:t>
      </w:r>
      <w:r>
        <w:rPr>
          <w:rFonts w:ascii="Times New Roman" w:eastAsia="Times New Roman" w:hAnsi="Times New Roman" w:cs="Times New Roman"/>
        </w:rPr>
        <w:t xml:space="preserve"> </w:t>
      </w:r>
      <w:r>
        <w:t xml:space="preserve"> </w:t>
      </w:r>
    </w:p>
    <w:p w:rsidR="00F64127" w:rsidRDefault="009C0C27">
      <w:pPr>
        <w:numPr>
          <w:ilvl w:val="3"/>
          <w:numId w:val="17"/>
        </w:numPr>
        <w:spacing w:after="8" w:line="259" w:lineRule="auto"/>
        <w:ind w:right="2028" w:hanging="360"/>
        <w:jc w:val="center"/>
      </w:pPr>
      <w:r>
        <w:rPr>
          <w:rFonts w:ascii="Times New Roman" w:eastAsia="Times New Roman" w:hAnsi="Times New Roman" w:cs="Times New Roman"/>
          <w:sz w:val="24"/>
        </w:rPr>
        <w:t>A-1,  B-2, C-3</w:t>
      </w:r>
      <w:r>
        <w:rPr>
          <w:rFonts w:ascii="Times New Roman" w:eastAsia="Times New Roman" w:hAnsi="Times New Roman" w:cs="Times New Roman"/>
        </w:rPr>
        <w:t xml:space="preserve"> </w:t>
      </w:r>
      <w:r>
        <w:t xml:space="preserve"> </w:t>
      </w:r>
    </w:p>
    <w:p w:rsidR="00F64127" w:rsidRDefault="009C0C27">
      <w:pPr>
        <w:numPr>
          <w:ilvl w:val="3"/>
          <w:numId w:val="17"/>
        </w:numPr>
        <w:spacing w:after="40" w:line="259" w:lineRule="auto"/>
        <w:ind w:right="2028" w:hanging="360"/>
        <w:jc w:val="center"/>
      </w:pPr>
      <w:r>
        <w:rPr>
          <w:rFonts w:ascii="Times New Roman" w:eastAsia="Times New Roman" w:hAnsi="Times New Roman" w:cs="Times New Roman"/>
          <w:sz w:val="24"/>
        </w:rPr>
        <w:t>No matching possibile</w:t>
      </w:r>
      <w:r>
        <w:rPr>
          <w:rFonts w:ascii="Times New Roman" w:eastAsia="Times New Roman" w:hAnsi="Times New Roman" w:cs="Times New Roman"/>
        </w:rPr>
        <w:t xml:space="preserve"> </w:t>
      </w:r>
      <w:r>
        <w:t xml:space="preserve"> </w:t>
      </w:r>
    </w:p>
    <w:p w:rsidR="00F64127" w:rsidRDefault="009C0C27">
      <w:pPr>
        <w:spacing w:after="73" w:line="259" w:lineRule="auto"/>
        <w:ind w:right="0" w:firstLine="0"/>
      </w:pPr>
      <w:r>
        <w:rPr>
          <w:rFonts w:ascii="Arial" w:eastAsia="Arial" w:hAnsi="Arial" w:cs="Arial"/>
          <w:b/>
        </w:rPr>
        <w:t xml:space="preserve"> </w:t>
      </w:r>
      <w:r>
        <w:t xml:space="preserve"> </w:t>
      </w:r>
    </w:p>
    <w:p w:rsidR="00F64127" w:rsidRDefault="009C0C27">
      <w:pPr>
        <w:spacing w:after="22" w:line="259" w:lineRule="auto"/>
        <w:ind w:right="0" w:firstLine="0"/>
      </w:pPr>
      <w:r>
        <w:rPr>
          <w:rFonts w:ascii="Arial" w:eastAsia="Arial" w:hAnsi="Arial" w:cs="Arial"/>
          <w:b/>
        </w:rPr>
        <w:t xml:space="preserve"> </w:t>
      </w:r>
      <w:r>
        <w:t xml:space="preserve"> </w:t>
      </w:r>
    </w:p>
    <w:p w:rsidR="00F64127" w:rsidRDefault="009C0C27">
      <w:pPr>
        <w:spacing w:after="22" w:line="259" w:lineRule="auto"/>
        <w:ind w:right="0" w:firstLine="0"/>
      </w:pPr>
      <w:r>
        <w:rPr>
          <w:rFonts w:ascii="Arial" w:eastAsia="Arial" w:hAnsi="Arial" w:cs="Arial"/>
          <w:b/>
        </w:rPr>
        <w:t xml:space="preserve"> </w:t>
      </w:r>
      <w:r>
        <w:t xml:space="preserve"> </w:t>
      </w:r>
    </w:p>
    <w:p w:rsidR="00F64127" w:rsidRDefault="009C0C27">
      <w:pPr>
        <w:spacing w:after="19" w:line="259" w:lineRule="auto"/>
        <w:ind w:right="0" w:firstLine="0"/>
      </w:pPr>
      <w:r>
        <w:rPr>
          <w:rFonts w:ascii="Arial" w:eastAsia="Arial" w:hAnsi="Arial" w:cs="Arial"/>
          <w:b/>
        </w:rPr>
        <w:t xml:space="preserve"> </w:t>
      </w:r>
      <w:r>
        <w:t xml:space="preserve"> </w:t>
      </w:r>
    </w:p>
    <w:p w:rsidR="00F64127" w:rsidRDefault="009C0C27">
      <w:pPr>
        <w:spacing w:after="22" w:line="259" w:lineRule="auto"/>
        <w:ind w:right="0" w:firstLine="0"/>
      </w:pPr>
      <w:r>
        <w:rPr>
          <w:rFonts w:ascii="Arial" w:eastAsia="Arial" w:hAnsi="Arial" w:cs="Arial"/>
          <w:b/>
        </w:rPr>
        <w:t xml:space="preserve"> </w:t>
      </w:r>
      <w:r>
        <w:t xml:space="preserve"> </w:t>
      </w:r>
    </w:p>
    <w:p w:rsidR="00F64127" w:rsidRDefault="009C0C27">
      <w:pPr>
        <w:spacing w:after="22" w:line="259" w:lineRule="auto"/>
        <w:ind w:right="0" w:firstLine="0"/>
      </w:pPr>
      <w:r>
        <w:rPr>
          <w:rFonts w:ascii="Arial" w:eastAsia="Arial" w:hAnsi="Arial" w:cs="Arial"/>
          <w:b/>
        </w:rPr>
        <w:t xml:space="preserve"> </w:t>
      </w:r>
      <w:r>
        <w:t xml:space="preserve"> </w:t>
      </w:r>
    </w:p>
    <w:p w:rsidR="00F64127" w:rsidRDefault="009C0C27">
      <w:pPr>
        <w:spacing w:after="22" w:line="259" w:lineRule="auto"/>
        <w:ind w:right="0" w:firstLine="0"/>
      </w:pPr>
      <w:r>
        <w:rPr>
          <w:rFonts w:ascii="Arial" w:eastAsia="Arial" w:hAnsi="Arial" w:cs="Arial"/>
          <w:b/>
        </w:rPr>
        <w:t xml:space="preserve"> </w:t>
      </w:r>
      <w:r>
        <w:t xml:space="preserve"> </w:t>
      </w:r>
    </w:p>
    <w:p w:rsidR="00F64127" w:rsidRDefault="009C0C27">
      <w:pPr>
        <w:spacing w:after="19" w:line="259" w:lineRule="auto"/>
        <w:ind w:right="0" w:firstLine="0"/>
      </w:pPr>
      <w:r>
        <w:rPr>
          <w:rFonts w:ascii="Arial" w:eastAsia="Arial" w:hAnsi="Arial" w:cs="Arial"/>
          <w:b/>
        </w:rPr>
        <w:t xml:space="preserve"> </w:t>
      </w:r>
      <w:r>
        <w:t xml:space="preserve"> </w:t>
      </w:r>
    </w:p>
    <w:p w:rsidR="00F64127" w:rsidRDefault="009C0C27">
      <w:pPr>
        <w:spacing w:after="33" w:line="259" w:lineRule="auto"/>
        <w:ind w:right="0" w:firstLine="0"/>
      </w:pPr>
      <w:r>
        <w:rPr>
          <w:rFonts w:ascii="Arial" w:eastAsia="Arial" w:hAnsi="Arial" w:cs="Arial"/>
          <w:b/>
        </w:rPr>
        <w:t xml:space="preserve"> </w:t>
      </w:r>
      <w:r>
        <w:t xml:space="preserve"> </w:t>
      </w:r>
    </w:p>
    <w:p w:rsidR="00F64127" w:rsidRDefault="009C0C27">
      <w:pPr>
        <w:spacing w:after="0" w:line="259" w:lineRule="auto"/>
        <w:ind w:right="0" w:firstLine="0"/>
      </w:pPr>
      <w:r>
        <w:lastRenderedPageBreak/>
        <w:t xml:space="preserve">  </w:t>
      </w:r>
    </w:p>
    <w:p w:rsidR="00F64127" w:rsidRDefault="009C0C27">
      <w:pPr>
        <w:spacing w:after="89" w:line="259" w:lineRule="auto"/>
        <w:ind w:right="0" w:firstLine="0"/>
      </w:pPr>
      <w:r>
        <w:t xml:space="preserve">  </w:t>
      </w:r>
    </w:p>
    <w:p w:rsidR="00F64127" w:rsidRDefault="009C0C27">
      <w:pPr>
        <w:spacing w:after="0" w:line="265" w:lineRule="auto"/>
        <w:ind w:right="3937" w:firstLine="0"/>
      </w:pPr>
      <w:r>
        <w:t xml:space="preserve">                                                           </w:t>
      </w:r>
      <w:r>
        <w:rPr>
          <w:rFonts w:ascii="Arial" w:eastAsia="Arial" w:hAnsi="Arial" w:cs="Arial"/>
          <w:b/>
          <w:u w:val="single" w:color="000000"/>
        </w:rPr>
        <w:t>Physics and Mathematics</w:t>
      </w:r>
      <w:r>
        <w:t xml:space="preserve">  </w:t>
      </w:r>
      <w:r>
        <w:rPr>
          <w:rFonts w:ascii="Arial" w:eastAsia="Arial" w:hAnsi="Arial" w:cs="Arial"/>
          <w:b/>
        </w:rPr>
        <w:t xml:space="preserve"> </w:t>
      </w:r>
      <w:r>
        <w:t xml:space="preserve"> </w:t>
      </w:r>
    </w:p>
    <w:p w:rsidR="00F64127" w:rsidRDefault="009C0C27">
      <w:pPr>
        <w:spacing w:after="48" w:line="259" w:lineRule="auto"/>
        <w:ind w:left="1351" w:right="0" w:firstLine="0"/>
      </w:pPr>
      <w:r>
        <w:t xml:space="preserve">                             </w:t>
      </w:r>
    </w:p>
    <w:p w:rsidR="00F64127" w:rsidRDefault="009C0C27">
      <w:pPr>
        <w:numPr>
          <w:ilvl w:val="0"/>
          <w:numId w:val="16"/>
        </w:numPr>
        <w:ind w:right="563" w:hanging="360"/>
      </w:pPr>
      <w:r>
        <w:t xml:space="preserve">From a standstill an object moves with constant acceleration and covers 5 m in the first second. What distance does it travel in the next second?   </w:t>
      </w:r>
    </w:p>
    <w:p w:rsidR="00F64127" w:rsidRDefault="009C0C27">
      <w:pPr>
        <w:numPr>
          <w:ilvl w:val="1"/>
          <w:numId w:val="16"/>
        </w:numPr>
        <w:ind w:right="563" w:firstLine="0"/>
      </w:pPr>
      <w:r>
        <w:t xml:space="preserve">5 m    </w:t>
      </w:r>
    </w:p>
    <w:p w:rsidR="00F64127" w:rsidRDefault="009C0C27">
      <w:pPr>
        <w:numPr>
          <w:ilvl w:val="1"/>
          <w:numId w:val="16"/>
        </w:numPr>
        <w:ind w:right="563" w:firstLine="0"/>
      </w:pPr>
      <w:r>
        <w:t xml:space="preserve">40 </w:t>
      </w:r>
      <w:proofErr w:type="gramStart"/>
      <w:r>
        <w:t xml:space="preserve">m  </w:t>
      </w:r>
      <w:r>
        <w:rPr>
          <w:b/>
        </w:rPr>
        <w:t>C</w:t>
      </w:r>
      <w:proofErr w:type="gramEnd"/>
      <w:r>
        <w:rPr>
          <w:b/>
        </w:rPr>
        <w:t>.</w:t>
      </w:r>
      <w:r>
        <w:rPr>
          <w:rFonts w:ascii="Arial" w:eastAsia="Arial" w:hAnsi="Arial" w:cs="Arial"/>
          <w:b/>
        </w:rPr>
        <w:t xml:space="preserve"> </w:t>
      </w:r>
      <w:r>
        <w:t xml:space="preserve">10 m   </w:t>
      </w:r>
    </w:p>
    <w:p w:rsidR="00F64127" w:rsidRDefault="009C0C27">
      <w:pPr>
        <w:numPr>
          <w:ilvl w:val="1"/>
          <w:numId w:val="18"/>
        </w:numPr>
        <w:ind w:right="563" w:hanging="360"/>
      </w:pPr>
      <w:r>
        <w:t xml:space="preserve">15 m   </w:t>
      </w:r>
    </w:p>
    <w:p w:rsidR="00F64127" w:rsidRDefault="009C0C27">
      <w:pPr>
        <w:numPr>
          <w:ilvl w:val="1"/>
          <w:numId w:val="18"/>
        </w:numPr>
        <w:spacing w:after="4"/>
        <w:ind w:right="563" w:hanging="360"/>
      </w:pPr>
      <w:r>
        <w:t xml:space="preserve">30 m  </w:t>
      </w:r>
    </w:p>
    <w:p w:rsidR="00F64127" w:rsidRDefault="009C0C27">
      <w:pPr>
        <w:spacing w:after="0" w:line="259" w:lineRule="auto"/>
        <w:ind w:left="2114" w:right="0" w:firstLine="0"/>
      </w:pPr>
      <w:r>
        <w:t xml:space="preserve">  </w:t>
      </w:r>
    </w:p>
    <w:p w:rsidR="00F64127" w:rsidRDefault="009C0C27">
      <w:pPr>
        <w:spacing w:after="48" w:line="259" w:lineRule="auto"/>
        <w:ind w:left="2114" w:right="0" w:firstLine="0"/>
      </w:pPr>
      <w:r>
        <w:t xml:space="preserve">  </w:t>
      </w:r>
    </w:p>
    <w:p w:rsidR="00F64127" w:rsidRDefault="009C0C27">
      <w:pPr>
        <w:numPr>
          <w:ilvl w:val="0"/>
          <w:numId w:val="16"/>
        </w:numPr>
        <w:spacing w:after="7"/>
        <w:ind w:right="563" w:hanging="360"/>
      </w:pPr>
      <w:r>
        <w:t xml:space="preserve">Three small conducting spheres A, B and C have the same radius. Sphere A has a charge 2q, sphere B has a charge q, while C is neutral. Sphere A is first placed in contact with B and the with C; after these two contacts what is the charge of A:   </w:t>
      </w:r>
    </w:p>
    <w:p w:rsidR="00F64127" w:rsidRDefault="009C0C27">
      <w:pPr>
        <w:spacing w:after="37" w:line="259" w:lineRule="auto"/>
        <w:ind w:left="1351" w:right="0" w:firstLine="0"/>
      </w:pPr>
      <w:r>
        <w:t xml:space="preserve">  </w:t>
      </w:r>
    </w:p>
    <w:p w:rsidR="00F64127" w:rsidRDefault="009C0C27">
      <w:pPr>
        <w:numPr>
          <w:ilvl w:val="1"/>
          <w:numId w:val="16"/>
        </w:numPr>
        <w:ind w:right="563" w:firstLine="0"/>
      </w:pPr>
      <w:r>
        <w:t xml:space="preserve">3q  </w:t>
      </w:r>
    </w:p>
    <w:p w:rsidR="00F64127" w:rsidRDefault="009C0C27">
      <w:pPr>
        <w:numPr>
          <w:ilvl w:val="1"/>
          <w:numId w:val="16"/>
        </w:numPr>
        <w:ind w:right="563" w:firstLine="0"/>
      </w:pPr>
      <w:proofErr w:type="gramStart"/>
      <w:r>
        <w:t>q</w:t>
      </w:r>
      <w:proofErr w:type="gramEnd"/>
      <w:r>
        <w:t xml:space="preserve">   </w:t>
      </w:r>
    </w:p>
    <w:p w:rsidR="00F64127" w:rsidRDefault="009C0C27">
      <w:pPr>
        <w:numPr>
          <w:ilvl w:val="1"/>
          <w:numId w:val="16"/>
        </w:numPr>
        <w:ind w:right="563" w:firstLine="0"/>
      </w:pPr>
      <w:r>
        <w:t xml:space="preserve">5q/4   </w:t>
      </w:r>
    </w:p>
    <w:p w:rsidR="00F64127" w:rsidRDefault="009C0C27">
      <w:pPr>
        <w:numPr>
          <w:ilvl w:val="1"/>
          <w:numId w:val="16"/>
        </w:numPr>
        <w:ind w:right="563" w:firstLine="0"/>
      </w:pPr>
      <w:r>
        <w:t xml:space="preserve">2q   </w:t>
      </w:r>
    </w:p>
    <w:p w:rsidR="00F64127" w:rsidRDefault="009C0C27">
      <w:pPr>
        <w:numPr>
          <w:ilvl w:val="1"/>
          <w:numId w:val="16"/>
        </w:numPr>
        <w:spacing w:after="4"/>
        <w:ind w:right="563" w:firstLine="0"/>
      </w:pPr>
      <w:r>
        <w:t xml:space="preserve">3q/4  </w:t>
      </w:r>
    </w:p>
    <w:p w:rsidR="00F64127" w:rsidRDefault="009C0C27">
      <w:pPr>
        <w:spacing w:after="0" w:line="259" w:lineRule="auto"/>
        <w:ind w:left="2071" w:right="0" w:firstLine="0"/>
      </w:pPr>
      <w:r>
        <w:t xml:space="preserve">  </w:t>
      </w:r>
    </w:p>
    <w:p w:rsidR="00F64127" w:rsidRDefault="009C0C27">
      <w:pPr>
        <w:spacing w:after="48" w:line="259" w:lineRule="auto"/>
        <w:ind w:left="2071" w:right="0" w:firstLine="0"/>
      </w:pPr>
      <w:r>
        <w:t xml:space="preserve">  </w:t>
      </w:r>
    </w:p>
    <w:p w:rsidR="00F64127" w:rsidRDefault="009C0C27">
      <w:pPr>
        <w:numPr>
          <w:ilvl w:val="0"/>
          <w:numId w:val="16"/>
        </w:numPr>
        <w:spacing w:after="2"/>
        <w:ind w:right="563" w:hanging="360"/>
      </w:pPr>
      <w:r>
        <w:t xml:space="preserve">At 3:30 p.m. the odometer of a car marks 22,715. If at 5:00 p.m. the odometer marks 22,865, what was the average speed of the car?   </w:t>
      </w:r>
    </w:p>
    <w:p w:rsidR="00F64127" w:rsidRDefault="009C0C27">
      <w:pPr>
        <w:spacing w:after="44" w:line="259" w:lineRule="auto"/>
        <w:ind w:left="1351" w:right="0" w:firstLine="0"/>
      </w:pPr>
      <w:r>
        <w:t xml:space="preserve">  </w:t>
      </w:r>
    </w:p>
    <w:p w:rsidR="00F64127" w:rsidRDefault="009C0C27">
      <w:pPr>
        <w:numPr>
          <w:ilvl w:val="1"/>
          <w:numId w:val="16"/>
        </w:numPr>
        <w:ind w:right="563" w:firstLine="0"/>
      </w:pPr>
      <w:r>
        <w:t xml:space="preserve">150 km/h    </w:t>
      </w:r>
    </w:p>
    <w:p w:rsidR="00F64127" w:rsidRDefault="009C0C27">
      <w:pPr>
        <w:numPr>
          <w:ilvl w:val="1"/>
          <w:numId w:val="16"/>
        </w:numPr>
        <w:ind w:right="563" w:firstLine="0"/>
      </w:pPr>
      <w:r>
        <w:t xml:space="preserve">100 km/h   </w:t>
      </w:r>
    </w:p>
    <w:p w:rsidR="00F64127" w:rsidRDefault="009C0C27">
      <w:pPr>
        <w:numPr>
          <w:ilvl w:val="1"/>
          <w:numId w:val="16"/>
        </w:numPr>
        <w:ind w:right="563" w:firstLine="0"/>
      </w:pPr>
      <w:r>
        <w:t xml:space="preserve">50 km/h   </w:t>
      </w:r>
    </w:p>
    <w:p w:rsidR="00F64127" w:rsidRDefault="009C0C27">
      <w:pPr>
        <w:numPr>
          <w:ilvl w:val="1"/>
          <w:numId w:val="16"/>
        </w:numPr>
        <w:ind w:right="563" w:firstLine="0"/>
      </w:pPr>
      <w:r>
        <w:t xml:space="preserve">10 km/h   </w:t>
      </w:r>
    </w:p>
    <w:p w:rsidR="00F64127" w:rsidRDefault="009C0C27">
      <w:pPr>
        <w:numPr>
          <w:ilvl w:val="1"/>
          <w:numId w:val="16"/>
        </w:numPr>
        <w:spacing w:after="1"/>
        <w:ind w:right="563" w:firstLine="0"/>
      </w:pPr>
      <w:r>
        <w:t xml:space="preserve">200 km/h  </w:t>
      </w:r>
    </w:p>
    <w:p w:rsidR="00F64127" w:rsidRDefault="009C0C27">
      <w:pPr>
        <w:spacing w:after="0" w:line="259" w:lineRule="auto"/>
        <w:ind w:left="2114" w:right="0" w:firstLine="0"/>
      </w:pPr>
      <w:r>
        <w:t xml:space="preserve">  </w:t>
      </w:r>
    </w:p>
    <w:p w:rsidR="00F64127" w:rsidRDefault="009C0C27">
      <w:pPr>
        <w:spacing w:after="48" w:line="259" w:lineRule="auto"/>
        <w:ind w:left="2114" w:right="0" w:firstLine="0"/>
      </w:pPr>
      <w:r>
        <w:t xml:space="preserve">  </w:t>
      </w:r>
    </w:p>
    <w:p w:rsidR="00F64127" w:rsidRDefault="009C0C27">
      <w:pPr>
        <w:numPr>
          <w:ilvl w:val="0"/>
          <w:numId w:val="16"/>
        </w:numPr>
        <w:spacing w:after="2"/>
        <w:ind w:right="563" w:hanging="360"/>
      </w:pPr>
      <w:r>
        <w:t xml:space="preserve">A metal bar 1 metre long is suspended by its centre. At 10 cm from the left end hangs a 10 kg weight, while at the other end hangs a 12 kg weight. What must you do to balance the bar and keep it horizontal?   </w:t>
      </w:r>
    </w:p>
    <w:p w:rsidR="00F64127" w:rsidRDefault="009C0C27">
      <w:pPr>
        <w:spacing w:after="48" w:line="259" w:lineRule="auto"/>
        <w:ind w:left="1351" w:right="0" w:firstLine="0"/>
      </w:pPr>
      <w:r>
        <w:t xml:space="preserve">  </w:t>
      </w:r>
    </w:p>
    <w:p w:rsidR="00F64127" w:rsidRDefault="009C0C27">
      <w:pPr>
        <w:numPr>
          <w:ilvl w:val="0"/>
          <w:numId w:val="20"/>
        </w:numPr>
        <w:ind w:right="563" w:hanging="305"/>
      </w:pPr>
      <w:r>
        <w:t xml:space="preserve">Add to the weight hung on the left end another weight of 5 kg   </w:t>
      </w:r>
    </w:p>
    <w:p w:rsidR="00F64127" w:rsidRDefault="009C0C27">
      <w:pPr>
        <w:numPr>
          <w:ilvl w:val="0"/>
          <w:numId w:val="20"/>
        </w:numPr>
        <w:ind w:right="563" w:hanging="305"/>
      </w:pPr>
      <w:r>
        <w:t xml:space="preserve">Add to the weight hung on the right end another weight of 5 kg   </w:t>
      </w:r>
    </w:p>
    <w:p w:rsidR="00F64127" w:rsidRDefault="009C0C27">
      <w:pPr>
        <w:numPr>
          <w:ilvl w:val="0"/>
          <w:numId w:val="20"/>
        </w:numPr>
        <w:ind w:right="563" w:hanging="305"/>
      </w:pPr>
      <w:r>
        <w:t xml:space="preserve">Add to the weight hung on the left end another weight of 4 kg   </w:t>
      </w:r>
    </w:p>
    <w:p w:rsidR="00F64127" w:rsidRDefault="009C0C27">
      <w:pPr>
        <w:numPr>
          <w:ilvl w:val="0"/>
          <w:numId w:val="20"/>
        </w:numPr>
        <w:ind w:right="563" w:hanging="305"/>
      </w:pPr>
      <w:r>
        <w:t xml:space="preserve">Nothing, the bar is already balanced   </w:t>
      </w:r>
    </w:p>
    <w:p w:rsidR="00F64127" w:rsidRDefault="009C0C27">
      <w:pPr>
        <w:numPr>
          <w:ilvl w:val="0"/>
          <w:numId w:val="20"/>
        </w:numPr>
        <w:spacing w:after="3"/>
        <w:ind w:right="563" w:hanging="305"/>
      </w:pPr>
      <w:r>
        <w:lastRenderedPageBreak/>
        <w:t xml:space="preserve">Add to the weight hung on the right end another weight of 4 kg  </w:t>
      </w:r>
    </w:p>
    <w:p w:rsidR="00F64127" w:rsidRDefault="009C0C27">
      <w:pPr>
        <w:spacing w:after="0" w:line="259" w:lineRule="auto"/>
        <w:ind w:left="1471" w:right="0" w:firstLine="0"/>
      </w:pPr>
      <w:r>
        <w:t xml:space="preserve">  </w:t>
      </w:r>
    </w:p>
    <w:p w:rsidR="00F64127" w:rsidRDefault="009C0C27">
      <w:pPr>
        <w:spacing w:after="0" w:line="259" w:lineRule="auto"/>
        <w:ind w:right="0" w:firstLine="0"/>
      </w:pPr>
      <w:r>
        <w:t xml:space="preserve">  </w:t>
      </w:r>
    </w:p>
    <w:p w:rsidR="00F64127" w:rsidRDefault="009C0C27">
      <w:pPr>
        <w:ind w:left="1351" w:right="563" w:hanging="360"/>
      </w:pPr>
      <w:r>
        <w:rPr>
          <w:b/>
        </w:rPr>
        <w:t>37.</w:t>
      </w:r>
      <w:r>
        <w:rPr>
          <w:rFonts w:ascii="Arial" w:eastAsia="Arial" w:hAnsi="Arial" w:cs="Arial"/>
          <w:b/>
        </w:rPr>
        <w:t xml:space="preserve"> </w:t>
      </w:r>
      <w:r>
        <w:t xml:space="preserve">A mass, hung on a spring, oscillates along a vertical line about a stable equilibrium position. Below are four statements about the motion of the mass.   </w:t>
      </w:r>
    </w:p>
    <w:p w:rsidR="00F64127" w:rsidRDefault="009C0C27">
      <w:pPr>
        <w:numPr>
          <w:ilvl w:val="0"/>
          <w:numId w:val="21"/>
        </w:numPr>
        <w:ind w:right="563" w:hanging="218"/>
      </w:pPr>
      <w:r>
        <w:t xml:space="preserve">The velocity is greatest at the equilibrium position.   </w:t>
      </w:r>
    </w:p>
    <w:p w:rsidR="00F64127" w:rsidRDefault="009C0C27">
      <w:pPr>
        <w:numPr>
          <w:ilvl w:val="0"/>
          <w:numId w:val="21"/>
        </w:numPr>
        <w:ind w:right="563" w:hanging="218"/>
      </w:pPr>
      <w:r>
        <w:t xml:space="preserve">The acceleration is greatest at the equilibrium position.    </w:t>
      </w:r>
    </w:p>
    <w:p w:rsidR="00F64127" w:rsidRDefault="009C0C27">
      <w:pPr>
        <w:numPr>
          <w:ilvl w:val="0"/>
          <w:numId w:val="21"/>
        </w:numPr>
        <w:ind w:right="563" w:hanging="218"/>
      </w:pPr>
      <w:r>
        <w:t xml:space="preserve">The acceleration is directed towards the equilibrium position.    </w:t>
      </w:r>
    </w:p>
    <w:p w:rsidR="00F64127" w:rsidRDefault="009C0C27">
      <w:pPr>
        <w:numPr>
          <w:ilvl w:val="0"/>
          <w:numId w:val="21"/>
        </w:numPr>
        <w:spacing w:after="3"/>
        <w:ind w:right="563" w:hanging="218"/>
      </w:pPr>
      <w:r>
        <w:t xml:space="preserve">The kinetic energy is greatest at maximum displacement.   </w:t>
      </w:r>
    </w:p>
    <w:p w:rsidR="00F64127" w:rsidRDefault="009C0C27">
      <w:pPr>
        <w:spacing w:after="0" w:line="259" w:lineRule="auto"/>
        <w:ind w:left="1351" w:right="0" w:firstLine="0"/>
      </w:pPr>
      <w:r>
        <w:t xml:space="preserve">  </w:t>
      </w:r>
    </w:p>
    <w:p w:rsidR="00F64127" w:rsidRDefault="009C0C27">
      <w:pPr>
        <w:spacing w:after="3"/>
        <w:ind w:left="1322" w:right="563"/>
      </w:pPr>
      <w:r>
        <w:t xml:space="preserve">Which statement(s) is/are correct?  </w:t>
      </w:r>
    </w:p>
    <w:p w:rsidR="00F64127" w:rsidRDefault="009C0C27">
      <w:pPr>
        <w:spacing w:after="41" w:line="259" w:lineRule="auto"/>
        <w:ind w:left="1351" w:right="0" w:firstLine="0"/>
      </w:pPr>
      <w:r>
        <w:t xml:space="preserve">  </w:t>
      </w:r>
    </w:p>
    <w:p w:rsidR="00F64127" w:rsidRDefault="009C0C27">
      <w:pPr>
        <w:numPr>
          <w:ilvl w:val="2"/>
          <w:numId w:val="23"/>
        </w:numPr>
        <w:ind w:right="563" w:hanging="360"/>
      </w:pPr>
      <w:r>
        <w:t xml:space="preserve">4 only  </w:t>
      </w:r>
    </w:p>
    <w:p w:rsidR="00F64127" w:rsidRDefault="009C0C27">
      <w:pPr>
        <w:numPr>
          <w:ilvl w:val="2"/>
          <w:numId w:val="23"/>
        </w:numPr>
        <w:ind w:right="563" w:hanging="360"/>
      </w:pPr>
      <w:r>
        <w:t xml:space="preserve">1, 3 and 4 only  </w:t>
      </w:r>
    </w:p>
    <w:p w:rsidR="00F64127" w:rsidRDefault="009C0C27">
      <w:pPr>
        <w:numPr>
          <w:ilvl w:val="2"/>
          <w:numId w:val="23"/>
        </w:numPr>
        <w:ind w:right="563" w:hanging="360"/>
      </w:pPr>
      <w:r>
        <w:t xml:space="preserve">1 and 3 only  </w:t>
      </w:r>
    </w:p>
    <w:p w:rsidR="00F64127" w:rsidRDefault="009C0C27">
      <w:pPr>
        <w:numPr>
          <w:ilvl w:val="2"/>
          <w:numId w:val="23"/>
        </w:numPr>
        <w:ind w:right="563" w:hanging="360"/>
      </w:pPr>
      <w:r>
        <w:t xml:space="preserve">2 and 4 only  </w:t>
      </w:r>
    </w:p>
    <w:p w:rsidR="00F64127" w:rsidRDefault="009C0C27">
      <w:pPr>
        <w:numPr>
          <w:ilvl w:val="2"/>
          <w:numId w:val="23"/>
        </w:numPr>
        <w:spacing w:after="1"/>
        <w:ind w:right="563" w:hanging="360"/>
      </w:pPr>
      <w:r>
        <w:t xml:space="preserve">none of them  </w:t>
      </w:r>
    </w:p>
    <w:p w:rsidR="00F64127" w:rsidRDefault="009C0C27">
      <w:pPr>
        <w:spacing w:after="0" w:line="259" w:lineRule="auto"/>
        <w:ind w:left="2071" w:right="0" w:firstLine="0"/>
      </w:pPr>
      <w:r>
        <w:t xml:space="preserve">  </w:t>
      </w:r>
    </w:p>
    <w:p w:rsidR="00F64127" w:rsidRDefault="009C0C27">
      <w:pPr>
        <w:spacing w:after="45" w:line="259" w:lineRule="auto"/>
        <w:ind w:right="0" w:firstLine="0"/>
      </w:pPr>
      <w:r>
        <w:t xml:space="preserve">  </w:t>
      </w:r>
    </w:p>
    <w:p w:rsidR="00F64127" w:rsidRDefault="009C0C27">
      <w:pPr>
        <w:numPr>
          <w:ilvl w:val="1"/>
          <w:numId w:val="21"/>
        </w:numPr>
        <w:spacing w:after="5"/>
        <w:ind w:right="563" w:hanging="360"/>
      </w:pPr>
      <w:r>
        <w:t xml:space="preserve">The solutions to the inequality (2 – x)(x + 1)x &lt; 0 are:   </w:t>
      </w:r>
    </w:p>
    <w:p w:rsidR="00F64127" w:rsidRDefault="009C0C27">
      <w:pPr>
        <w:spacing w:after="40" w:line="259" w:lineRule="auto"/>
        <w:ind w:left="1351" w:right="0" w:firstLine="0"/>
      </w:pPr>
      <w:r>
        <w:t xml:space="preserve">  </w:t>
      </w:r>
    </w:p>
    <w:p w:rsidR="00F64127" w:rsidRDefault="009C0C27">
      <w:pPr>
        <w:numPr>
          <w:ilvl w:val="2"/>
          <w:numId w:val="21"/>
        </w:numPr>
        <w:ind w:right="563" w:hanging="360"/>
      </w:pPr>
      <w:r>
        <w:t xml:space="preserve">–1 &lt; x &lt; 0 or x &gt; 2   </w:t>
      </w:r>
    </w:p>
    <w:p w:rsidR="00F64127" w:rsidRDefault="009C0C27">
      <w:pPr>
        <w:numPr>
          <w:ilvl w:val="2"/>
          <w:numId w:val="21"/>
        </w:numPr>
        <w:ind w:right="563" w:hanging="360"/>
      </w:pPr>
      <w:proofErr w:type="gramStart"/>
      <w:r>
        <w:t>x</w:t>
      </w:r>
      <w:proofErr w:type="gramEnd"/>
      <w:r>
        <w:t xml:space="preserve"> &lt; –1 or 0 &lt; x &lt; 2   </w:t>
      </w:r>
    </w:p>
    <w:p w:rsidR="00F64127" w:rsidRDefault="009C0C27">
      <w:pPr>
        <w:numPr>
          <w:ilvl w:val="2"/>
          <w:numId w:val="21"/>
        </w:numPr>
        <w:ind w:right="563" w:hanging="360"/>
      </w:pPr>
      <w:r>
        <w:t xml:space="preserve">–1 &lt; x &lt; 0   </w:t>
      </w:r>
    </w:p>
    <w:p w:rsidR="00F64127" w:rsidRDefault="009C0C27">
      <w:pPr>
        <w:numPr>
          <w:ilvl w:val="2"/>
          <w:numId w:val="21"/>
        </w:numPr>
        <w:ind w:right="563" w:hanging="360"/>
      </w:pPr>
      <w:proofErr w:type="gramStart"/>
      <w:r>
        <w:t>x</w:t>
      </w:r>
      <w:proofErr w:type="gramEnd"/>
      <w:r>
        <w:t xml:space="preserve"> &gt; 2   </w:t>
      </w:r>
    </w:p>
    <w:p w:rsidR="00F64127" w:rsidRDefault="009C0C27">
      <w:pPr>
        <w:numPr>
          <w:ilvl w:val="2"/>
          <w:numId w:val="21"/>
        </w:numPr>
        <w:spacing w:after="3"/>
        <w:ind w:right="563" w:hanging="360"/>
      </w:pPr>
      <w:r>
        <w:t xml:space="preserve">0 &lt; x &lt; 1 or x &gt; 2  </w:t>
      </w:r>
    </w:p>
    <w:p w:rsidR="00F64127" w:rsidRDefault="009C0C27">
      <w:pPr>
        <w:spacing w:after="0" w:line="259" w:lineRule="auto"/>
        <w:ind w:right="0" w:firstLine="0"/>
      </w:pPr>
      <w:r>
        <w:t xml:space="preserve">  </w:t>
      </w:r>
    </w:p>
    <w:p w:rsidR="00F64127" w:rsidRDefault="009C0C27">
      <w:pPr>
        <w:spacing w:after="48" w:line="259" w:lineRule="auto"/>
        <w:ind w:right="0" w:firstLine="0"/>
      </w:pPr>
      <w:r>
        <w:t xml:space="preserve">  </w:t>
      </w:r>
    </w:p>
    <w:p w:rsidR="00F64127" w:rsidRDefault="009C0C27">
      <w:pPr>
        <w:numPr>
          <w:ilvl w:val="1"/>
          <w:numId w:val="21"/>
        </w:numPr>
        <w:spacing w:after="5"/>
        <w:ind w:right="563" w:hanging="360"/>
      </w:pPr>
      <w:r>
        <w:t xml:space="preserve">A box contains 4 red balls, 5 orange balls, 5 purple balls and 6 yellow balls. What is the probability that, pulling out two balls one after the other, and putting them back, only one purple ball will be pulled out?   </w:t>
      </w:r>
    </w:p>
    <w:p w:rsidR="00F64127" w:rsidRDefault="009C0C27">
      <w:pPr>
        <w:spacing w:after="40" w:line="259" w:lineRule="auto"/>
        <w:ind w:left="1351" w:right="0" w:firstLine="0"/>
      </w:pPr>
      <w:r>
        <w:t xml:space="preserve">  </w:t>
      </w:r>
    </w:p>
    <w:p w:rsidR="00F64127" w:rsidRDefault="009C0C27">
      <w:pPr>
        <w:numPr>
          <w:ilvl w:val="2"/>
          <w:numId w:val="21"/>
        </w:numPr>
        <w:ind w:right="563" w:hanging="360"/>
      </w:pPr>
      <w:r>
        <w:t xml:space="preserve">5/8   </w:t>
      </w:r>
    </w:p>
    <w:p w:rsidR="00F64127" w:rsidRDefault="009C0C27">
      <w:pPr>
        <w:numPr>
          <w:ilvl w:val="2"/>
          <w:numId w:val="21"/>
        </w:numPr>
        <w:ind w:right="563" w:hanging="360"/>
      </w:pPr>
      <w:r>
        <w:t xml:space="preserve">5/16   </w:t>
      </w:r>
    </w:p>
    <w:p w:rsidR="00F64127" w:rsidRDefault="009C0C27">
      <w:pPr>
        <w:numPr>
          <w:ilvl w:val="2"/>
          <w:numId w:val="21"/>
        </w:numPr>
        <w:ind w:right="563" w:hanging="360"/>
      </w:pPr>
      <w:r>
        <w:t xml:space="preserve">16/9    </w:t>
      </w:r>
    </w:p>
    <w:p w:rsidR="00F64127" w:rsidRDefault="009C0C27">
      <w:pPr>
        <w:numPr>
          <w:ilvl w:val="2"/>
          <w:numId w:val="21"/>
        </w:numPr>
        <w:ind w:right="563" w:hanging="360"/>
      </w:pPr>
      <w:r>
        <w:t xml:space="preserve">3/8   </w:t>
      </w:r>
    </w:p>
    <w:p w:rsidR="00F64127" w:rsidRDefault="009C0C27">
      <w:pPr>
        <w:numPr>
          <w:ilvl w:val="2"/>
          <w:numId w:val="21"/>
        </w:numPr>
        <w:spacing w:after="4"/>
        <w:ind w:right="563" w:hanging="360"/>
      </w:pPr>
      <w:r>
        <w:t xml:space="preserve">3/16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right="0" w:firstLine="0"/>
      </w:pPr>
      <w:r>
        <w:lastRenderedPageBreak/>
        <w:t xml:space="preserve"> </w:t>
      </w:r>
    </w:p>
    <w:p w:rsidR="00F64127" w:rsidRDefault="009C0C27">
      <w:pPr>
        <w:spacing w:after="0" w:line="259" w:lineRule="auto"/>
        <w:ind w:right="0" w:firstLine="0"/>
      </w:pPr>
      <w:r>
        <w:t xml:space="preserve"> </w:t>
      </w:r>
    </w:p>
    <w:p w:rsidR="00F64127" w:rsidRDefault="009C0C27">
      <w:pPr>
        <w:spacing w:after="48" w:line="259" w:lineRule="auto"/>
        <w:ind w:left="1351" w:right="0" w:firstLine="0"/>
      </w:pPr>
      <w:r>
        <w:t xml:space="preserve">  </w:t>
      </w:r>
    </w:p>
    <w:p w:rsidR="00F64127" w:rsidRDefault="009C0C27">
      <w:pPr>
        <w:numPr>
          <w:ilvl w:val="1"/>
          <w:numId w:val="21"/>
        </w:numPr>
        <w:ind w:right="563" w:hanging="360"/>
      </w:pPr>
      <w:r>
        <w:t xml:space="preserve">What does the area of the triangle ABC in the figure measure?  </w:t>
      </w:r>
    </w:p>
    <w:p w:rsidR="00F64127" w:rsidRDefault="009C0C27">
      <w:pPr>
        <w:spacing w:after="0" w:line="259" w:lineRule="auto"/>
        <w:ind w:left="415" w:right="0" w:firstLine="0"/>
      </w:pPr>
      <w:r>
        <w:rPr>
          <w:noProof/>
        </w:rPr>
        <w:drawing>
          <wp:inline distT="0" distB="0" distL="0" distR="0">
            <wp:extent cx="2859024" cy="2014728"/>
            <wp:effectExtent l="0" t="0" r="0" b="0"/>
            <wp:docPr id="2091" name="Picture 2091"/>
            <wp:cNvGraphicFramePr/>
            <a:graphic xmlns:a="http://schemas.openxmlformats.org/drawingml/2006/main">
              <a:graphicData uri="http://schemas.openxmlformats.org/drawingml/2006/picture">
                <pic:pic xmlns:pic="http://schemas.openxmlformats.org/drawingml/2006/picture">
                  <pic:nvPicPr>
                    <pic:cNvPr id="2091" name="Picture 2091"/>
                    <pic:cNvPicPr/>
                  </pic:nvPicPr>
                  <pic:blipFill>
                    <a:blip r:embed="rId19"/>
                    <a:stretch>
                      <a:fillRect/>
                    </a:stretch>
                  </pic:blipFill>
                  <pic:spPr>
                    <a:xfrm>
                      <a:off x="0" y="0"/>
                      <a:ext cx="2859024" cy="2014728"/>
                    </a:xfrm>
                    <a:prstGeom prst="rect">
                      <a:avLst/>
                    </a:prstGeom>
                  </pic:spPr>
                </pic:pic>
              </a:graphicData>
            </a:graphic>
          </wp:inline>
        </w:drawing>
      </w:r>
      <w:r>
        <w:t xml:space="preserve"> </w:t>
      </w:r>
    </w:p>
    <w:p w:rsidR="00F64127" w:rsidRDefault="009C0C27">
      <w:pPr>
        <w:spacing w:after="15" w:line="259" w:lineRule="auto"/>
        <w:ind w:left="413" w:right="0" w:firstLine="0"/>
      </w:pPr>
      <w:r>
        <w:t xml:space="preserve"> </w:t>
      </w:r>
    </w:p>
    <w:p w:rsidR="00F64127" w:rsidRDefault="009C0C27">
      <w:pPr>
        <w:numPr>
          <w:ilvl w:val="2"/>
          <w:numId w:val="21"/>
        </w:numPr>
        <w:spacing w:after="54" w:line="259" w:lineRule="auto"/>
        <w:ind w:right="563" w:hanging="360"/>
      </w:pPr>
      <w:r>
        <w:t>15 cm</w:t>
      </w:r>
      <w:r>
        <w:rPr>
          <w:vertAlign w:val="superscript"/>
        </w:rPr>
        <w:t>2</w:t>
      </w:r>
      <w:r>
        <w:t xml:space="preserve"> </w:t>
      </w:r>
      <w:r>
        <w:rPr>
          <w:b/>
        </w:rPr>
        <w:t>B.</w:t>
      </w:r>
      <w:r>
        <w:rPr>
          <w:rFonts w:ascii="Arial" w:eastAsia="Arial" w:hAnsi="Arial" w:cs="Arial"/>
          <w:b/>
        </w:rPr>
        <w:t xml:space="preserve"> </w:t>
      </w:r>
      <w:r>
        <w:t>13 cm</w:t>
      </w:r>
      <w:r>
        <w:rPr>
          <w:vertAlign w:val="superscript"/>
        </w:rPr>
        <w:t>2</w:t>
      </w:r>
      <w:r>
        <w:t xml:space="preserve"> </w:t>
      </w:r>
      <w:r>
        <w:rPr>
          <w:b/>
        </w:rPr>
        <w:t>C.</w:t>
      </w:r>
      <w:r>
        <w:rPr>
          <w:rFonts w:ascii="Arial" w:eastAsia="Arial" w:hAnsi="Arial" w:cs="Arial"/>
          <w:b/>
        </w:rPr>
        <w:t xml:space="preserve"> </w:t>
      </w:r>
      <w:r>
        <w:t>12 cm</w:t>
      </w:r>
      <w:r>
        <w:rPr>
          <w:vertAlign w:val="superscript"/>
        </w:rPr>
        <w:t>2</w:t>
      </w:r>
      <w:r>
        <w:t xml:space="preserve">  </w:t>
      </w:r>
    </w:p>
    <w:p w:rsidR="00F64127" w:rsidRDefault="009C0C27">
      <w:pPr>
        <w:numPr>
          <w:ilvl w:val="1"/>
          <w:numId w:val="22"/>
        </w:numPr>
        <w:ind w:right="2100" w:hanging="430"/>
      </w:pPr>
      <w:r>
        <w:t>14 cm</w:t>
      </w:r>
      <w:r>
        <w:rPr>
          <w:vertAlign w:val="superscript"/>
        </w:rPr>
        <w:t>2</w:t>
      </w:r>
      <w:r>
        <w:t xml:space="preserve">  </w:t>
      </w:r>
    </w:p>
    <w:p w:rsidR="00F64127" w:rsidRDefault="009C0C27">
      <w:pPr>
        <w:numPr>
          <w:ilvl w:val="1"/>
          <w:numId w:val="22"/>
        </w:numPr>
        <w:spacing w:after="1" w:line="259" w:lineRule="auto"/>
        <w:ind w:right="2100" w:hanging="430"/>
      </w:pPr>
      <w:r>
        <w:t xml:space="preserve">Insufficient </w:t>
      </w:r>
      <w:proofErr w:type="gramStart"/>
      <w:r>
        <w:t>data</w:t>
      </w:r>
      <w:proofErr w:type="gramEnd"/>
      <w:r>
        <w:t xml:space="preserve"> to determine the area of the triangle  </w:t>
      </w:r>
    </w:p>
    <w:p w:rsidR="00F64127" w:rsidRDefault="009C0C27">
      <w:pPr>
        <w:spacing w:after="0" w:line="259" w:lineRule="auto"/>
        <w:ind w:left="744" w:right="0" w:firstLine="0"/>
      </w:pPr>
      <w:r>
        <w:t xml:space="preserve">  </w:t>
      </w:r>
    </w:p>
    <w:p w:rsidR="00F64127" w:rsidRDefault="009C0C27">
      <w:pPr>
        <w:spacing w:after="0" w:line="259" w:lineRule="auto"/>
        <w:ind w:right="0" w:firstLine="0"/>
      </w:pPr>
      <w:r>
        <w:t xml:space="preserve">  </w:t>
      </w:r>
    </w:p>
    <w:p w:rsidR="00F64127" w:rsidRDefault="009C0C27">
      <w:pPr>
        <w:spacing w:after="67" w:line="259" w:lineRule="auto"/>
        <w:ind w:right="0" w:firstLine="0"/>
      </w:pPr>
      <w:r>
        <w:t xml:space="preserve">  </w:t>
      </w:r>
    </w:p>
    <w:p w:rsidR="00F64127" w:rsidRDefault="009C0C27">
      <w:pPr>
        <w:spacing w:after="0" w:line="259" w:lineRule="auto"/>
        <w:ind w:right="0" w:firstLine="0"/>
      </w:pPr>
      <w:r>
        <w:t xml:space="preserve">  </w:t>
      </w:r>
    </w:p>
    <w:p w:rsidR="00F64127" w:rsidRDefault="009C0C27">
      <w:pPr>
        <w:spacing w:after="0" w:line="259" w:lineRule="auto"/>
        <w:ind w:left="1351" w:right="0" w:firstLine="0"/>
      </w:pPr>
      <w:r>
        <w:t xml:space="preserve">  </w:t>
      </w:r>
    </w:p>
    <w:sectPr w:rsidR="00F64127">
      <w:headerReference w:type="even" r:id="rId20"/>
      <w:headerReference w:type="default" r:id="rId21"/>
      <w:footerReference w:type="even" r:id="rId22"/>
      <w:footerReference w:type="default" r:id="rId23"/>
      <w:headerReference w:type="first" r:id="rId24"/>
      <w:footerReference w:type="first" r:id="rId25"/>
      <w:pgSz w:w="11906" w:h="16838"/>
      <w:pgMar w:top="2290" w:right="838" w:bottom="714" w:left="1416" w:header="834"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F0E" w:rsidRDefault="00B73F0E">
      <w:pPr>
        <w:spacing w:after="0" w:line="240" w:lineRule="auto"/>
      </w:pPr>
      <w:r>
        <w:separator/>
      </w:r>
    </w:p>
  </w:endnote>
  <w:endnote w:type="continuationSeparator" w:id="0">
    <w:p w:rsidR="00B73F0E" w:rsidRDefault="00B7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127" w:rsidRDefault="00F64127">
    <w:pPr>
      <w:spacing w:after="160" w:line="259" w:lineRule="auto"/>
      <w:ind w:righ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127" w:rsidRDefault="009C0C27">
    <w:pPr>
      <w:spacing w:after="0" w:line="259" w:lineRule="auto"/>
      <w:ind w:right="468" w:firstLine="0"/>
      <w:jc w:val="center"/>
    </w:pPr>
    <w:r>
      <w:rPr>
        <w:noProof/>
      </w:rPr>
      <mc:AlternateContent>
        <mc:Choice Requires="wpg">
          <w:drawing>
            <wp:anchor distT="0" distB="0" distL="114300" distR="114300" simplePos="0" relativeHeight="251661312" behindDoc="0" locked="0" layoutInCell="1" allowOverlap="1">
              <wp:simplePos x="0" y="0"/>
              <wp:positionH relativeFrom="page">
                <wp:posOffset>880872</wp:posOffset>
              </wp:positionH>
              <wp:positionV relativeFrom="page">
                <wp:posOffset>9745980</wp:posOffset>
              </wp:positionV>
              <wp:extent cx="5798821" cy="7620"/>
              <wp:effectExtent l="0" t="0" r="0" b="0"/>
              <wp:wrapSquare wrapText="bothSides"/>
              <wp:docPr id="15660" name="Group 15660"/>
              <wp:cNvGraphicFramePr/>
              <a:graphic xmlns:a="http://schemas.openxmlformats.org/drawingml/2006/main">
                <a:graphicData uri="http://schemas.microsoft.com/office/word/2010/wordprocessingGroup">
                  <wpg:wgp>
                    <wpg:cNvGrpSpPr/>
                    <wpg:grpSpPr>
                      <a:xfrm>
                        <a:off x="0" y="0"/>
                        <a:ext cx="5798821" cy="7620"/>
                        <a:chOff x="0" y="0"/>
                        <a:chExt cx="5798821" cy="7620"/>
                      </a:xfrm>
                    </wpg:grpSpPr>
                    <wps:wsp>
                      <wps:cNvPr id="16206" name="Shape 16206"/>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60" style="width:456.6pt;height:0.600037pt;position:absolute;mso-position-horizontal-relative:page;mso-position-horizontal:absolute;margin-left:69.36pt;mso-position-vertical-relative:page;margin-top:767.4pt;" coordsize="57988,76">
              <v:shape id="Shape 16207" style="position:absolute;width:57988;height:91;left:0;top:0;" coordsize="5798821,9144" path="m0,0l5798821,0l5798821,9144l0,9144l0,0">
                <v:stroke weight="0pt" endcap="flat" joinstyle="miter" miterlimit="10" on="false" color="#000000" opacity="0"/>
                <v:fill on="true" color="#000000"/>
              </v:shape>
              <w10:wrap type="square"/>
            </v:group>
          </w:pict>
        </mc:Fallback>
      </mc:AlternateContent>
    </w:r>
    <w:r>
      <w:rPr>
        <w:rFonts w:ascii="Arial" w:eastAsia="Arial" w:hAnsi="Arial" w:cs="Arial"/>
        <w:color w:val="006600"/>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127" w:rsidRDefault="009C0C27">
    <w:pPr>
      <w:spacing w:after="0" w:line="259" w:lineRule="auto"/>
      <w:ind w:right="468" w:firstLine="0"/>
      <w:jc w:val="center"/>
    </w:pPr>
    <w:r>
      <w:rPr>
        <w:noProof/>
      </w:rPr>
      <mc:AlternateContent>
        <mc:Choice Requires="wpg">
          <w:drawing>
            <wp:anchor distT="0" distB="0" distL="114300" distR="114300" simplePos="0" relativeHeight="251662336" behindDoc="0" locked="0" layoutInCell="1" allowOverlap="1">
              <wp:simplePos x="0" y="0"/>
              <wp:positionH relativeFrom="page">
                <wp:posOffset>880872</wp:posOffset>
              </wp:positionH>
              <wp:positionV relativeFrom="page">
                <wp:posOffset>9745980</wp:posOffset>
              </wp:positionV>
              <wp:extent cx="5798821" cy="7620"/>
              <wp:effectExtent l="0" t="0" r="0" b="0"/>
              <wp:wrapSquare wrapText="bothSides"/>
              <wp:docPr id="15631" name="Group 15631"/>
              <wp:cNvGraphicFramePr/>
              <a:graphic xmlns:a="http://schemas.openxmlformats.org/drawingml/2006/main">
                <a:graphicData uri="http://schemas.microsoft.com/office/word/2010/wordprocessingGroup">
                  <wpg:wgp>
                    <wpg:cNvGrpSpPr/>
                    <wpg:grpSpPr>
                      <a:xfrm>
                        <a:off x="0" y="0"/>
                        <a:ext cx="5798821" cy="7620"/>
                        <a:chOff x="0" y="0"/>
                        <a:chExt cx="5798821" cy="7620"/>
                      </a:xfrm>
                    </wpg:grpSpPr>
                    <wps:wsp>
                      <wps:cNvPr id="16204" name="Shape 16204"/>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31" style="width:456.6pt;height:0.600037pt;position:absolute;mso-position-horizontal-relative:page;mso-position-horizontal:absolute;margin-left:69.36pt;mso-position-vertical-relative:page;margin-top:767.4pt;" coordsize="57988,76">
              <v:shape id="Shape 16205" style="position:absolute;width:57988;height:91;left:0;top:0;" coordsize="5798821,9144" path="m0,0l5798821,0l5798821,9144l0,9144l0,0">
                <v:stroke weight="0pt" endcap="flat" joinstyle="miter" miterlimit="10" on="false" color="#000000" opacity="0"/>
                <v:fill on="true" color="#000000"/>
              </v:shape>
              <w10:wrap type="square"/>
            </v:group>
          </w:pict>
        </mc:Fallback>
      </mc:AlternateContent>
    </w:r>
    <w:r>
      <w:rPr>
        <w:rFonts w:ascii="Arial" w:eastAsia="Arial" w:hAnsi="Arial" w:cs="Arial"/>
        <w:color w:val="006600"/>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F0E" w:rsidRDefault="00B73F0E">
      <w:pPr>
        <w:spacing w:after="0" w:line="240" w:lineRule="auto"/>
      </w:pPr>
      <w:r>
        <w:separator/>
      </w:r>
    </w:p>
  </w:footnote>
  <w:footnote w:type="continuationSeparator" w:id="0">
    <w:p w:rsidR="00B73F0E" w:rsidRDefault="00B7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127" w:rsidRDefault="009C0C27">
    <w:pPr>
      <w:spacing w:after="0" w:line="259" w:lineRule="auto"/>
      <w:ind w:right="434" w:firstLine="0"/>
      <w:jc w:val="center"/>
    </w:pPr>
    <w:r>
      <w:rPr>
        <w:rFonts w:ascii="Arial" w:eastAsia="Arial" w:hAnsi="Arial" w:cs="Arial"/>
        <w:color w:val="002060"/>
        <w:sz w:val="72"/>
      </w:rPr>
      <w:t xml:space="preserve">VERİTAS ACADEMY </w:t>
    </w:r>
  </w:p>
  <w:p w:rsidR="00F64127" w:rsidRDefault="009C0C27">
    <w:pPr>
      <w:spacing w:after="0" w:line="259" w:lineRule="auto"/>
      <w:ind w:right="0" w:firstLine="0"/>
    </w:pPr>
    <w:r>
      <w:rPr>
        <w:rFonts w:ascii="Times New Roman" w:eastAsia="Times New Roman" w:hAnsi="Times New Roman" w:cs="Times New Roman"/>
        <w:sz w:val="24"/>
      </w:rPr>
      <w:t xml:space="preserve"> </w:t>
    </w:r>
    <w:r>
      <w:t xml:space="preserve"> </w:t>
    </w:r>
  </w:p>
  <w:p w:rsidR="00F64127" w:rsidRDefault="009C0C27">
    <w:pPr>
      <w:spacing w:after="0" w:line="259" w:lineRule="auto"/>
      <w:ind w:right="0" w:firstLine="0"/>
    </w:pPr>
    <w:r>
      <w:t xml:space="preserve"> </w:t>
    </w:r>
  </w:p>
  <w:p w:rsidR="00F64127" w:rsidRDefault="00F6412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127" w:rsidRDefault="009C0C27">
    <w:pPr>
      <w:spacing w:after="0" w:line="259" w:lineRule="auto"/>
      <w:ind w:right="434" w:firstLine="0"/>
      <w:jc w:val="center"/>
    </w:pPr>
    <w:r>
      <w:rPr>
        <w:rFonts w:ascii="Arial" w:eastAsia="Arial" w:hAnsi="Arial" w:cs="Arial"/>
        <w:color w:val="002060"/>
        <w:sz w:val="72"/>
      </w:rPr>
      <w:t xml:space="preserve">VERİTAS ACADEMY </w:t>
    </w:r>
  </w:p>
  <w:p w:rsidR="00F64127" w:rsidRDefault="009C0C27">
    <w:pPr>
      <w:spacing w:after="0" w:line="259" w:lineRule="auto"/>
      <w:ind w:right="0" w:firstLine="0"/>
    </w:pPr>
    <w:r>
      <w:rPr>
        <w:rFonts w:ascii="Times New Roman" w:eastAsia="Times New Roman" w:hAnsi="Times New Roman" w:cs="Times New Roman"/>
        <w:sz w:val="24"/>
      </w:rPr>
      <w:t xml:space="preserve"> </w:t>
    </w:r>
    <w:r>
      <w:t xml:space="preserve"> </w:t>
    </w:r>
  </w:p>
  <w:p w:rsidR="00F64127" w:rsidRDefault="009C0C27">
    <w:pPr>
      <w:spacing w:after="0" w:line="259" w:lineRule="auto"/>
      <w:ind w:right="0" w:firstLine="0"/>
    </w:pPr>
    <w:r>
      <w:t xml:space="preserve"> </w:t>
    </w:r>
  </w:p>
  <w:p w:rsidR="00F64127" w:rsidRDefault="00F6412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127" w:rsidRDefault="009C0C27">
    <w:pPr>
      <w:spacing w:after="0" w:line="259" w:lineRule="auto"/>
      <w:ind w:right="434" w:firstLine="0"/>
      <w:jc w:val="center"/>
    </w:pPr>
    <w:r>
      <w:rPr>
        <w:rFonts w:ascii="Arial" w:eastAsia="Arial" w:hAnsi="Arial" w:cs="Arial"/>
        <w:color w:val="002060"/>
        <w:sz w:val="72"/>
      </w:rPr>
      <w:t xml:space="preserve">VERİTAS ACADEMY </w:t>
    </w:r>
  </w:p>
  <w:p w:rsidR="00F64127" w:rsidRDefault="009C0C27">
    <w:pPr>
      <w:spacing w:after="0" w:line="259" w:lineRule="auto"/>
      <w:ind w:right="0" w:firstLine="0"/>
    </w:pPr>
    <w:r>
      <w:rPr>
        <w:rFonts w:ascii="Times New Roman" w:eastAsia="Times New Roman" w:hAnsi="Times New Roman" w:cs="Times New Roman"/>
        <w:sz w:val="24"/>
      </w:rPr>
      <w:t xml:space="preserve"> </w:t>
    </w:r>
    <w:r>
      <w:t xml:space="preserve"> </w:t>
    </w:r>
  </w:p>
  <w:p w:rsidR="00F64127" w:rsidRDefault="009C0C27">
    <w:pPr>
      <w:spacing w:after="0" w:line="259" w:lineRule="auto"/>
      <w:ind w:right="0" w:firstLine="0"/>
    </w:pPr>
    <w:r>
      <w:t xml:space="preserve"> </w:t>
    </w:r>
  </w:p>
  <w:p w:rsidR="00F64127" w:rsidRDefault="009C0C27">
    <w:r>
      <w:rPr>
        <w:noProof/>
      </w:rPr>
      <mc:AlternateContent>
        <mc:Choice Requires="wpg">
          <w:drawing>
            <wp:anchor distT="0" distB="0" distL="114300" distR="114300" simplePos="0" relativeHeight="251660288" behindDoc="1" locked="0" layoutInCell="1" allowOverlap="1">
              <wp:simplePos x="0" y="0"/>
              <wp:positionH relativeFrom="page">
                <wp:posOffset>903732</wp:posOffset>
              </wp:positionH>
              <wp:positionV relativeFrom="page">
                <wp:posOffset>3744468</wp:posOffset>
              </wp:positionV>
              <wp:extent cx="5757672" cy="3595116"/>
              <wp:effectExtent l="0" t="0" r="0" b="0"/>
              <wp:wrapNone/>
              <wp:docPr id="15622" name="Group 15622"/>
              <wp:cNvGraphicFramePr/>
              <a:graphic xmlns:a="http://schemas.openxmlformats.org/drawingml/2006/main">
                <a:graphicData uri="http://schemas.microsoft.com/office/word/2010/wordprocessingGroup">
                  <wpg:wgp>
                    <wpg:cNvGrpSpPr/>
                    <wpg:grpSpPr>
                      <a:xfrm>
                        <a:off x="0" y="0"/>
                        <a:ext cx="5757672" cy="3595116"/>
                        <a:chOff x="0" y="0"/>
                        <a:chExt cx="5757672" cy="3595116"/>
                      </a:xfrm>
                    </wpg:grpSpPr>
                    <pic:pic xmlns:pic="http://schemas.openxmlformats.org/drawingml/2006/picture">
                      <pic:nvPicPr>
                        <pic:cNvPr id="15623" name="Picture 15623"/>
                        <pic:cNvPicPr/>
                      </pic:nvPicPr>
                      <pic:blipFill>
                        <a:blip r:embed="rId1"/>
                        <a:stretch>
                          <a:fillRect/>
                        </a:stretch>
                      </pic:blipFill>
                      <pic:spPr>
                        <a:xfrm>
                          <a:off x="0" y="0"/>
                          <a:ext cx="5757672" cy="3595116"/>
                        </a:xfrm>
                        <a:prstGeom prst="rect">
                          <a:avLst/>
                        </a:prstGeom>
                      </pic:spPr>
                    </pic:pic>
                  </wpg:wgp>
                </a:graphicData>
              </a:graphic>
            </wp:anchor>
          </w:drawing>
        </mc:Choice>
        <mc:Fallback xmlns:a="http://schemas.openxmlformats.org/drawingml/2006/main">
          <w:pict>
            <v:group id="Group 15622" style="width:453.36pt;height:283.08pt;position:absolute;z-index:-2147483648;mso-position-horizontal-relative:page;mso-position-horizontal:absolute;margin-left:71.16pt;mso-position-vertical-relative:page;margin-top:294.84pt;" coordsize="57576,35951">
              <v:shape id="Picture 15623" style="position:absolute;width:57576;height:35951;left:0;top:0;" filled="f">
                <v:imagedata r:id="rId2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238"/>
    <w:multiLevelType w:val="hybridMultilevel"/>
    <w:tmpl w:val="5C3E2212"/>
    <w:lvl w:ilvl="0" w:tplc="82FC9D9E">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0BC957E">
      <w:start w:val="4"/>
      <w:numFmt w:val="upperLetter"/>
      <w:lvlText w:val="%2."/>
      <w:lvlJc w:val="left"/>
      <w:pPr>
        <w:ind w:left="8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674445C">
      <w:start w:val="1"/>
      <w:numFmt w:val="lowerRoman"/>
      <w:lvlText w:val="%3"/>
      <w:lvlJc w:val="left"/>
      <w:pPr>
        <w:ind w:left="18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E8083D8">
      <w:start w:val="1"/>
      <w:numFmt w:val="decimal"/>
      <w:lvlText w:val="%4"/>
      <w:lvlJc w:val="left"/>
      <w:pPr>
        <w:ind w:left="25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B84D5C">
      <w:start w:val="1"/>
      <w:numFmt w:val="lowerLetter"/>
      <w:lvlText w:val="%5"/>
      <w:lvlJc w:val="left"/>
      <w:pPr>
        <w:ind w:left="33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9088B7C">
      <w:start w:val="1"/>
      <w:numFmt w:val="lowerRoman"/>
      <w:lvlText w:val="%6"/>
      <w:lvlJc w:val="left"/>
      <w:pPr>
        <w:ind w:left="40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DA2520">
      <w:start w:val="1"/>
      <w:numFmt w:val="decimal"/>
      <w:lvlText w:val="%7"/>
      <w:lvlJc w:val="left"/>
      <w:pPr>
        <w:ind w:left="47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F7E17BE">
      <w:start w:val="1"/>
      <w:numFmt w:val="lowerLetter"/>
      <w:lvlText w:val="%8"/>
      <w:lvlJc w:val="left"/>
      <w:pPr>
        <w:ind w:left="54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6C20E5E">
      <w:start w:val="1"/>
      <w:numFmt w:val="lowerRoman"/>
      <w:lvlText w:val="%9"/>
      <w:lvlJc w:val="left"/>
      <w:pPr>
        <w:ind w:left="61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5E0584"/>
    <w:multiLevelType w:val="hybridMultilevel"/>
    <w:tmpl w:val="A7F847B4"/>
    <w:lvl w:ilvl="0" w:tplc="2C96F1C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0E3D84">
      <w:start w:val="38"/>
      <w:numFmt w:val="decimal"/>
      <w:lvlText w:val="%2."/>
      <w:lvlJc w:val="left"/>
      <w:pPr>
        <w:ind w:left="13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4722D82">
      <w:start w:val="1"/>
      <w:numFmt w:val="upperLetter"/>
      <w:lvlText w:val="%3."/>
      <w:lvlJc w:val="left"/>
      <w:pPr>
        <w:ind w:left="21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7C63E34">
      <w:start w:val="1"/>
      <w:numFmt w:val="decimal"/>
      <w:lvlText w:val="%4"/>
      <w:lvlJc w:val="left"/>
      <w:pPr>
        <w:ind w:left="2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23241E4">
      <w:start w:val="1"/>
      <w:numFmt w:val="lowerLetter"/>
      <w:lvlText w:val="%5"/>
      <w:lvlJc w:val="left"/>
      <w:pPr>
        <w:ind w:left="3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6F8C60A">
      <w:start w:val="1"/>
      <w:numFmt w:val="lowerRoman"/>
      <w:lvlText w:val="%6"/>
      <w:lvlJc w:val="left"/>
      <w:pPr>
        <w:ind w:left="4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0F0030A">
      <w:start w:val="1"/>
      <w:numFmt w:val="decimal"/>
      <w:lvlText w:val="%7"/>
      <w:lvlJc w:val="left"/>
      <w:pPr>
        <w:ind w:left="49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45E481E">
      <w:start w:val="1"/>
      <w:numFmt w:val="lowerLetter"/>
      <w:lvlText w:val="%8"/>
      <w:lvlJc w:val="left"/>
      <w:pPr>
        <w:ind w:left="57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624602C">
      <w:start w:val="1"/>
      <w:numFmt w:val="lowerRoman"/>
      <w:lvlText w:val="%9"/>
      <w:lvlJc w:val="left"/>
      <w:pPr>
        <w:ind w:left="64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19324A"/>
    <w:multiLevelType w:val="hybridMultilevel"/>
    <w:tmpl w:val="E33E4E06"/>
    <w:lvl w:ilvl="0" w:tplc="A776DD6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01C0B4E">
      <w:start w:val="1"/>
      <w:numFmt w:val="upperLetter"/>
      <w:lvlText w:val="%2."/>
      <w:lvlJc w:val="left"/>
      <w:pPr>
        <w:ind w:left="1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E820B28">
      <w:start w:val="1"/>
      <w:numFmt w:val="lowerRoman"/>
      <w:lvlText w:val="%3"/>
      <w:lvlJc w:val="left"/>
      <w:pPr>
        <w:ind w:left="1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F70A26C">
      <w:start w:val="1"/>
      <w:numFmt w:val="decimal"/>
      <w:lvlText w:val="%4"/>
      <w:lvlJc w:val="left"/>
      <w:pPr>
        <w:ind w:left="2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36E34E4">
      <w:start w:val="1"/>
      <w:numFmt w:val="lowerLetter"/>
      <w:lvlText w:val="%5"/>
      <w:lvlJc w:val="left"/>
      <w:pPr>
        <w:ind w:left="34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15E347C">
      <w:start w:val="1"/>
      <w:numFmt w:val="lowerRoman"/>
      <w:lvlText w:val="%6"/>
      <w:lvlJc w:val="left"/>
      <w:pPr>
        <w:ind w:left="41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6AE489C">
      <w:start w:val="1"/>
      <w:numFmt w:val="decimal"/>
      <w:lvlText w:val="%7"/>
      <w:lvlJc w:val="left"/>
      <w:pPr>
        <w:ind w:left="48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6D8E794">
      <w:start w:val="1"/>
      <w:numFmt w:val="lowerLetter"/>
      <w:lvlText w:val="%8"/>
      <w:lvlJc w:val="left"/>
      <w:pPr>
        <w:ind w:left="5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FE68FA4">
      <w:start w:val="1"/>
      <w:numFmt w:val="lowerRoman"/>
      <w:lvlText w:val="%9"/>
      <w:lvlJc w:val="left"/>
      <w:pPr>
        <w:ind w:left="62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9C184B"/>
    <w:multiLevelType w:val="hybridMultilevel"/>
    <w:tmpl w:val="42FAE634"/>
    <w:lvl w:ilvl="0" w:tplc="1BAE2C54">
      <w:start w:val="1"/>
      <w:numFmt w:val="upperLetter"/>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0AACBF6">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DA441D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BAEC3A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D0EC39E">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6CD582">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AF48884">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826C91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4FE6A4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DA695E"/>
    <w:multiLevelType w:val="hybridMultilevel"/>
    <w:tmpl w:val="319EE1D2"/>
    <w:lvl w:ilvl="0" w:tplc="B4BE602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B96CA60">
      <w:start w:val="1"/>
      <w:numFmt w:val="lowerLetter"/>
      <w:lvlText w:val="%2"/>
      <w:lvlJc w:val="left"/>
      <w:pPr>
        <w:ind w:left="1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B36FE18">
      <w:start w:val="1"/>
      <w:numFmt w:val="lowerRoman"/>
      <w:lvlText w:val="%3"/>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EF853EE">
      <w:start w:val="1"/>
      <w:numFmt w:val="upperLetter"/>
      <w:lvlRestart w:val="0"/>
      <w:lvlText w:val="%4."/>
      <w:lvlJc w:val="left"/>
      <w:pPr>
        <w:ind w:left="23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67462D8">
      <w:start w:val="1"/>
      <w:numFmt w:val="lowerLetter"/>
      <w:lvlText w:val="%5"/>
      <w:lvlJc w:val="left"/>
      <w:pPr>
        <w:ind w:left="30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CC09844">
      <w:start w:val="1"/>
      <w:numFmt w:val="lowerRoman"/>
      <w:lvlText w:val="%6"/>
      <w:lvlJc w:val="left"/>
      <w:pPr>
        <w:ind w:left="3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E88E2F4">
      <w:start w:val="1"/>
      <w:numFmt w:val="decimal"/>
      <w:lvlText w:val="%7"/>
      <w:lvlJc w:val="left"/>
      <w:pPr>
        <w:ind w:left="4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CBA2612">
      <w:start w:val="1"/>
      <w:numFmt w:val="lowerLetter"/>
      <w:lvlText w:val="%8"/>
      <w:lvlJc w:val="left"/>
      <w:pPr>
        <w:ind w:left="5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33EAFDA">
      <w:start w:val="1"/>
      <w:numFmt w:val="lowerRoman"/>
      <w:lvlText w:val="%9"/>
      <w:lvlJc w:val="left"/>
      <w:pPr>
        <w:ind w:left="59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1A3B3A"/>
    <w:multiLevelType w:val="hybridMultilevel"/>
    <w:tmpl w:val="AEFEDA5E"/>
    <w:lvl w:ilvl="0" w:tplc="C0DE9DA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782504">
      <w:start w:val="1"/>
      <w:numFmt w:val="lowerLetter"/>
      <w:lvlText w:val="%2"/>
      <w:lvlJc w:val="left"/>
      <w:pPr>
        <w:ind w:left="11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8382A0C">
      <w:start w:val="1"/>
      <w:numFmt w:val="upperLetter"/>
      <w:lvlRestart w:val="0"/>
      <w:lvlText w:val="%3."/>
      <w:lvlJc w:val="left"/>
      <w:pPr>
        <w:ind w:left="2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77C378C">
      <w:start w:val="1"/>
      <w:numFmt w:val="decimal"/>
      <w:lvlText w:val="%4"/>
      <w:lvlJc w:val="left"/>
      <w:pPr>
        <w:ind w:left="2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102533C">
      <w:start w:val="1"/>
      <w:numFmt w:val="lowerLetter"/>
      <w:lvlText w:val="%5"/>
      <w:lvlJc w:val="left"/>
      <w:pPr>
        <w:ind w:left="3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AB6B06A">
      <w:start w:val="1"/>
      <w:numFmt w:val="lowerRoman"/>
      <w:lvlText w:val="%6"/>
      <w:lvlJc w:val="left"/>
      <w:pPr>
        <w:ind w:left="4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A9EB4EE">
      <w:start w:val="1"/>
      <w:numFmt w:val="decimal"/>
      <w:lvlText w:val="%7"/>
      <w:lvlJc w:val="left"/>
      <w:pPr>
        <w:ind w:left="4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EB45F08">
      <w:start w:val="1"/>
      <w:numFmt w:val="lowerLetter"/>
      <w:lvlText w:val="%8"/>
      <w:lvlJc w:val="left"/>
      <w:pPr>
        <w:ind w:left="56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60CEA44">
      <w:start w:val="1"/>
      <w:numFmt w:val="lowerRoman"/>
      <w:lvlText w:val="%9"/>
      <w:lvlJc w:val="left"/>
      <w:pPr>
        <w:ind w:left="63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A80B86"/>
    <w:multiLevelType w:val="hybridMultilevel"/>
    <w:tmpl w:val="6FEE7610"/>
    <w:lvl w:ilvl="0" w:tplc="A902483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A69AE">
      <w:start w:val="4"/>
      <w:numFmt w:val="upperLetter"/>
      <w:lvlText w:val="%2."/>
      <w:lvlJc w:val="left"/>
      <w:pPr>
        <w:ind w:left="21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442D328">
      <w:start w:val="1"/>
      <w:numFmt w:val="lowerRoman"/>
      <w:lvlText w:val="%3"/>
      <w:lvlJc w:val="left"/>
      <w:pPr>
        <w:ind w:left="2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41A7C84">
      <w:start w:val="1"/>
      <w:numFmt w:val="decimal"/>
      <w:lvlText w:val="%4"/>
      <w:lvlJc w:val="left"/>
      <w:pPr>
        <w:ind w:left="3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DB08E36">
      <w:start w:val="1"/>
      <w:numFmt w:val="lowerLetter"/>
      <w:lvlText w:val="%5"/>
      <w:lvlJc w:val="left"/>
      <w:pPr>
        <w:ind w:left="4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B90227E">
      <w:start w:val="1"/>
      <w:numFmt w:val="lowerRoman"/>
      <w:lvlText w:val="%6"/>
      <w:lvlJc w:val="left"/>
      <w:pPr>
        <w:ind w:left="49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E2CCFF6">
      <w:start w:val="1"/>
      <w:numFmt w:val="decimal"/>
      <w:lvlText w:val="%7"/>
      <w:lvlJc w:val="left"/>
      <w:pPr>
        <w:ind w:left="57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39817D0">
      <w:start w:val="1"/>
      <w:numFmt w:val="lowerLetter"/>
      <w:lvlText w:val="%8"/>
      <w:lvlJc w:val="left"/>
      <w:pPr>
        <w:ind w:left="64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3F29B08">
      <w:start w:val="1"/>
      <w:numFmt w:val="lowerRoman"/>
      <w:lvlText w:val="%9"/>
      <w:lvlJc w:val="left"/>
      <w:pPr>
        <w:ind w:left="71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AD39DB"/>
    <w:multiLevelType w:val="hybridMultilevel"/>
    <w:tmpl w:val="936AF4A6"/>
    <w:lvl w:ilvl="0" w:tplc="11B6DA28">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DFEE07E">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A0E9F6E">
      <w:start w:val="1"/>
      <w:numFmt w:val="lowerRoman"/>
      <w:lvlText w:val="%3"/>
      <w:lvlJc w:val="left"/>
      <w:pPr>
        <w:ind w:left="2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2DE1ED4">
      <w:start w:val="3"/>
      <w:numFmt w:val="upperLetter"/>
      <w:lvlRestart w:val="0"/>
      <w:lvlText w:val="%4."/>
      <w:lvlJc w:val="left"/>
      <w:pPr>
        <w:ind w:left="29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2689A08">
      <w:start w:val="1"/>
      <w:numFmt w:val="lowerLetter"/>
      <w:lvlText w:val="%5"/>
      <w:lvlJc w:val="left"/>
      <w:pPr>
        <w:ind w:left="38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CD614B8">
      <w:start w:val="1"/>
      <w:numFmt w:val="lowerRoman"/>
      <w:lvlText w:val="%6"/>
      <w:lvlJc w:val="left"/>
      <w:pPr>
        <w:ind w:left="46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D864624">
      <w:start w:val="1"/>
      <w:numFmt w:val="decimal"/>
      <w:lvlText w:val="%7"/>
      <w:lvlJc w:val="left"/>
      <w:pPr>
        <w:ind w:left="53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4783BEA">
      <w:start w:val="1"/>
      <w:numFmt w:val="lowerLetter"/>
      <w:lvlText w:val="%8"/>
      <w:lvlJc w:val="left"/>
      <w:pPr>
        <w:ind w:left="60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0A44E38">
      <w:start w:val="1"/>
      <w:numFmt w:val="lowerRoman"/>
      <w:lvlText w:val="%9"/>
      <w:lvlJc w:val="left"/>
      <w:pPr>
        <w:ind w:left="67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5847E9"/>
    <w:multiLevelType w:val="hybridMultilevel"/>
    <w:tmpl w:val="F4144AF6"/>
    <w:lvl w:ilvl="0" w:tplc="3872CA9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7C637E6">
      <w:start w:val="1"/>
      <w:numFmt w:val="lowerLetter"/>
      <w:lvlText w:val="%2"/>
      <w:lvlJc w:val="left"/>
      <w:pPr>
        <w:ind w:left="9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048E2AE">
      <w:start w:val="1"/>
      <w:numFmt w:val="lowerRoman"/>
      <w:lvlText w:val="%3"/>
      <w:lvlJc w:val="left"/>
      <w:pPr>
        <w:ind w:left="1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D746592">
      <w:start w:val="1"/>
      <w:numFmt w:val="decimal"/>
      <w:lvlText w:val="%4"/>
      <w:lvlJc w:val="left"/>
      <w:pPr>
        <w:ind w:left="2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F26631E">
      <w:start w:val="1"/>
      <w:numFmt w:val="upperLetter"/>
      <w:lvlRestart w:val="0"/>
      <w:lvlText w:val="%5."/>
      <w:lvlJc w:val="left"/>
      <w:pPr>
        <w:ind w:left="26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414962A">
      <w:start w:val="1"/>
      <w:numFmt w:val="lowerRoman"/>
      <w:lvlText w:val="%6"/>
      <w:lvlJc w:val="left"/>
      <w:pPr>
        <w:ind w:left="3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D84168">
      <w:start w:val="1"/>
      <w:numFmt w:val="decimal"/>
      <w:lvlText w:val="%7"/>
      <w:lvlJc w:val="left"/>
      <w:pPr>
        <w:ind w:left="4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B244676">
      <w:start w:val="1"/>
      <w:numFmt w:val="lowerLetter"/>
      <w:lvlText w:val="%8"/>
      <w:lvlJc w:val="left"/>
      <w:pPr>
        <w:ind w:left="4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6420DA8">
      <w:start w:val="1"/>
      <w:numFmt w:val="lowerRoman"/>
      <w:lvlText w:val="%9"/>
      <w:lvlJc w:val="left"/>
      <w:pPr>
        <w:ind w:left="5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F13A9E"/>
    <w:multiLevelType w:val="hybridMultilevel"/>
    <w:tmpl w:val="0E18F46E"/>
    <w:lvl w:ilvl="0" w:tplc="B1FA33F6">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51C7D38">
      <w:start w:val="1"/>
      <w:numFmt w:val="lowerLetter"/>
      <w:lvlText w:val="%2"/>
      <w:lvlJc w:val="left"/>
      <w:pPr>
        <w:ind w:left="12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FEA13FC">
      <w:start w:val="1"/>
      <w:numFmt w:val="upperLetter"/>
      <w:lvlRestart w:val="0"/>
      <w:lvlText w:val="%3."/>
      <w:lvlJc w:val="left"/>
      <w:pPr>
        <w:ind w:left="19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92CFD78">
      <w:start w:val="1"/>
      <w:numFmt w:val="decimal"/>
      <w:lvlText w:val="%4"/>
      <w:lvlJc w:val="left"/>
      <w:pPr>
        <w:ind w:left="2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2EA0B64">
      <w:start w:val="1"/>
      <w:numFmt w:val="lowerLetter"/>
      <w:lvlText w:val="%5"/>
      <w:lvlJc w:val="left"/>
      <w:pPr>
        <w:ind w:left="35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F820E36">
      <w:start w:val="1"/>
      <w:numFmt w:val="lowerRoman"/>
      <w:lvlText w:val="%6"/>
      <w:lvlJc w:val="left"/>
      <w:pPr>
        <w:ind w:left="43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40ABE14">
      <w:start w:val="1"/>
      <w:numFmt w:val="decimal"/>
      <w:lvlText w:val="%7"/>
      <w:lvlJc w:val="left"/>
      <w:pPr>
        <w:ind w:left="50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4FEA74E">
      <w:start w:val="1"/>
      <w:numFmt w:val="lowerLetter"/>
      <w:lvlText w:val="%8"/>
      <w:lvlJc w:val="left"/>
      <w:pPr>
        <w:ind w:left="57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8724814">
      <w:start w:val="1"/>
      <w:numFmt w:val="lowerRoman"/>
      <w:lvlText w:val="%9"/>
      <w:lvlJc w:val="left"/>
      <w:pPr>
        <w:ind w:left="64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F04AEF"/>
    <w:multiLevelType w:val="hybridMultilevel"/>
    <w:tmpl w:val="D02264E8"/>
    <w:lvl w:ilvl="0" w:tplc="77C89DB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28EE34">
      <w:start w:val="1"/>
      <w:numFmt w:val="lowerLetter"/>
      <w:lvlText w:val="%2"/>
      <w:lvlJc w:val="left"/>
      <w:pPr>
        <w:ind w:left="1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8FE1244">
      <w:start w:val="1"/>
      <w:numFmt w:val="upperLetter"/>
      <w:lvlRestart w:val="0"/>
      <w:lvlText w:val="%3."/>
      <w:lvlJc w:val="left"/>
      <w:pPr>
        <w:ind w:left="20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14CADA4">
      <w:start w:val="1"/>
      <w:numFmt w:val="decimal"/>
      <w:lvlText w:val="%4"/>
      <w:lvlJc w:val="left"/>
      <w:pPr>
        <w:ind w:left="27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9B43A6A">
      <w:start w:val="1"/>
      <w:numFmt w:val="lowerLetter"/>
      <w:lvlText w:val="%5"/>
      <w:lvlJc w:val="left"/>
      <w:pPr>
        <w:ind w:left="35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AE6409E">
      <w:start w:val="1"/>
      <w:numFmt w:val="lowerRoman"/>
      <w:lvlText w:val="%6"/>
      <w:lvlJc w:val="left"/>
      <w:pPr>
        <w:ind w:left="42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158240A">
      <w:start w:val="1"/>
      <w:numFmt w:val="decimal"/>
      <w:lvlText w:val="%7"/>
      <w:lvlJc w:val="left"/>
      <w:pPr>
        <w:ind w:left="49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ED8E1A0">
      <w:start w:val="1"/>
      <w:numFmt w:val="lowerLetter"/>
      <w:lvlText w:val="%8"/>
      <w:lvlJc w:val="left"/>
      <w:pPr>
        <w:ind w:left="56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ACCFA4A">
      <w:start w:val="1"/>
      <w:numFmt w:val="lowerRoman"/>
      <w:lvlText w:val="%9"/>
      <w:lvlJc w:val="left"/>
      <w:pPr>
        <w:ind w:left="63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381D13"/>
    <w:multiLevelType w:val="hybridMultilevel"/>
    <w:tmpl w:val="5088D05E"/>
    <w:lvl w:ilvl="0" w:tplc="579212AA">
      <w:start w:val="8"/>
      <w:numFmt w:val="decimal"/>
      <w:lvlText w:val="%1."/>
      <w:lvlJc w:val="left"/>
      <w:pPr>
        <w:ind w:left="13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1F25AD0">
      <w:start w:val="1"/>
      <w:numFmt w:val="upperLetter"/>
      <w:lvlText w:val="%2."/>
      <w:lvlJc w:val="left"/>
      <w:pPr>
        <w:ind w:left="1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B344504">
      <w:start w:val="1"/>
      <w:numFmt w:val="lowerRoman"/>
      <w:lvlText w:val="%3"/>
      <w:lvlJc w:val="left"/>
      <w:pPr>
        <w:ind w:left="2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5746F30">
      <w:start w:val="1"/>
      <w:numFmt w:val="decimal"/>
      <w:lvlText w:val="%4"/>
      <w:lvlJc w:val="left"/>
      <w:pPr>
        <w:ind w:left="31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25A19D8">
      <w:start w:val="1"/>
      <w:numFmt w:val="lowerLetter"/>
      <w:lvlText w:val="%5"/>
      <w:lvlJc w:val="left"/>
      <w:pPr>
        <w:ind w:left="38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D569FC0">
      <w:start w:val="1"/>
      <w:numFmt w:val="lowerRoman"/>
      <w:lvlText w:val="%6"/>
      <w:lvlJc w:val="left"/>
      <w:pPr>
        <w:ind w:left="45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3C23CC">
      <w:start w:val="1"/>
      <w:numFmt w:val="decimal"/>
      <w:lvlText w:val="%7"/>
      <w:lvlJc w:val="left"/>
      <w:pPr>
        <w:ind w:left="52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5EEFB60">
      <w:start w:val="1"/>
      <w:numFmt w:val="lowerLetter"/>
      <w:lvlText w:val="%8"/>
      <w:lvlJc w:val="left"/>
      <w:pPr>
        <w:ind w:left="60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8D80BC4">
      <w:start w:val="1"/>
      <w:numFmt w:val="lowerRoman"/>
      <w:lvlText w:val="%9"/>
      <w:lvlJc w:val="left"/>
      <w:pPr>
        <w:ind w:left="67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091CFC"/>
    <w:multiLevelType w:val="hybridMultilevel"/>
    <w:tmpl w:val="4E4C37EC"/>
    <w:lvl w:ilvl="0" w:tplc="BA12DBB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306787A">
      <w:start w:val="1"/>
      <w:numFmt w:val="lowerLetter"/>
      <w:lvlText w:val="%2"/>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CC24E98">
      <w:start w:val="1"/>
      <w:numFmt w:val="lowerRoman"/>
      <w:lvlText w:val="%3"/>
      <w:lvlJc w:val="left"/>
      <w:pPr>
        <w:ind w:left="1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047DC4">
      <w:start w:val="1"/>
      <w:numFmt w:val="upperLetter"/>
      <w:lvlRestart w:val="0"/>
      <w:lvlText w:val="%4."/>
      <w:lvlJc w:val="left"/>
      <w:pPr>
        <w:ind w:left="21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E087856">
      <w:start w:val="1"/>
      <w:numFmt w:val="lowerLetter"/>
      <w:lvlText w:val="%5"/>
      <w:lvlJc w:val="left"/>
      <w:pPr>
        <w:ind w:left="2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77EC122">
      <w:start w:val="1"/>
      <w:numFmt w:val="lowerRoman"/>
      <w:lvlText w:val="%6"/>
      <w:lvlJc w:val="left"/>
      <w:pPr>
        <w:ind w:left="3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582F11C">
      <w:start w:val="1"/>
      <w:numFmt w:val="decimal"/>
      <w:lvlText w:val="%7"/>
      <w:lvlJc w:val="left"/>
      <w:pPr>
        <w:ind w:left="4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93ABBC2">
      <w:start w:val="1"/>
      <w:numFmt w:val="lowerLetter"/>
      <w:lvlText w:val="%8"/>
      <w:lvlJc w:val="left"/>
      <w:pPr>
        <w:ind w:left="5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FF0662A">
      <w:start w:val="1"/>
      <w:numFmt w:val="lowerRoman"/>
      <w:lvlText w:val="%9"/>
      <w:lvlJc w:val="left"/>
      <w:pPr>
        <w:ind w:left="5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217915"/>
    <w:multiLevelType w:val="hybridMultilevel"/>
    <w:tmpl w:val="D84A1258"/>
    <w:lvl w:ilvl="0" w:tplc="25605F00">
      <w:start w:val="1"/>
      <w:numFmt w:val="upperLetter"/>
      <w:lvlText w:val="%1."/>
      <w:lvlJc w:val="left"/>
      <w:pPr>
        <w:ind w:left="14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7C89180">
      <w:start w:val="1"/>
      <w:numFmt w:val="lowerLetter"/>
      <w:lvlText w:val="%2"/>
      <w:lvlJc w:val="left"/>
      <w:pPr>
        <w:ind w:left="2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2EA6236">
      <w:start w:val="1"/>
      <w:numFmt w:val="lowerRoman"/>
      <w:lvlText w:val="%3"/>
      <w:lvlJc w:val="left"/>
      <w:pPr>
        <w:ind w:left="29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1F26E30">
      <w:start w:val="1"/>
      <w:numFmt w:val="decimal"/>
      <w:lvlText w:val="%4"/>
      <w:lvlJc w:val="left"/>
      <w:pPr>
        <w:ind w:left="3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1462534">
      <w:start w:val="1"/>
      <w:numFmt w:val="lowerLetter"/>
      <w:lvlText w:val="%5"/>
      <w:lvlJc w:val="left"/>
      <w:pPr>
        <w:ind w:left="43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400059A">
      <w:start w:val="1"/>
      <w:numFmt w:val="lowerRoman"/>
      <w:lvlText w:val="%6"/>
      <w:lvlJc w:val="left"/>
      <w:pPr>
        <w:ind w:left="50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2421090">
      <w:start w:val="1"/>
      <w:numFmt w:val="decimal"/>
      <w:lvlText w:val="%7"/>
      <w:lvlJc w:val="left"/>
      <w:pPr>
        <w:ind w:left="57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74A09F4">
      <w:start w:val="1"/>
      <w:numFmt w:val="lowerLetter"/>
      <w:lvlText w:val="%8"/>
      <w:lvlJc w:val="left"/>
      <w:pPr>
        <w:ind w:left="65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9A6BA22">
      <w:start w:val="1"/>
      <w:numFmt w:val="lowerRoman"/>
      <w:lvlText w:val="%9"/>
      <w:lvlJc w:val="left"/>
      <w:pPr>
        <w:ind w:left="72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E27755"/>
    <w:multiLevelType w:val="hybridMultilevel"/>
    <w:tmpl w:val="94E82D9E"/>
    <w:lvl w:ilvl="0" w:tplc="548CCFDA">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27EE9B6">
      <w:start w:val="1"/>
      <w:numFmt w:val="lowerLetter"/>
      <w:lvlText w:val="%2"/>
      <w:lvlJc w:val="left"/>
      <w:pPr>
        <w:ind w:left="13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0B2C4B0">
      <w:start w:val="4"/>
      <w:numFmt w:val="upperLetter"/>
      <w:lvlRestart w:val="0"/>
      <w:lvlText w:val="%3."/>
      <w:lvlJc w:val="left"/>
      <w:pPr>
        <w:ind w:left="2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20476EA">
      <w:start w:val="1"/>
      <w:numFmt w:val="decimal"/>
      <w:lvlText w:val="%4"/>
      <w:lvlJc w:val="left"/>
      <w:pPr>
        <w:ind w:left="3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6C25DDA">
      <w:start w:val="1"/>
      <w:numFmt w:val="lowerLetter"/>
      <w:lvlText w:val="%5"/>
      <w:lvlJc w:val="left"/>
      <w:pPr>
        <w:ind w:left="3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67ABDE4">
      <w:start w:val="1"/>
      <w:numFmt w:val="lowerRoman"/>
      <w:lvlText w:val="%6"/>
      <w:lvlJc w:val="left"/>
      <w:pPr>
        <w:ind w:left="45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90EC442">
      <w:start w:val="1"/>
      <w:numFmt w:val="decimal"/>
      <w:lvlText w:val="%7"/>
      <w:lvlJc w:val="left"/>
      <w:pPr>
        <w:ind w:left="52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84E7BCC">
      <w:start w:val="1"/>
      <w:numFmt w:val="lowerLetter"/>
      <w:lvlText w:val="%8"/>
      <w:lvlJc w:val="left"/>
      <w:pPr>
        <w:ind w:left="60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EA31A0">
      <w:start w:val="1"/>
      <w:numFmt w:val="lowerRoman"/>
      <w:lvlText w:val="%9"/>
      <w:lvlJc w:val="left"/>
      <w:pPr>
        <w:ind w:left="6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0F42F1E"/>
    <w:multiLevelType w:val="hybridMultilevel"/>
    <w:tmpl w:val="B64869AC"/>
    <w:lvl w:ilvl="0" w:tplc="798EB3FA">
      <w:start w:val="27"/>
      <w:numFmt w:val="decimal"/>
      <w:lvlText w:val="%1."/>
      <w:lvlJc w:val="left"/>
      <w:pPr>
        <w:ind w:left="13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8909238">
      <w:start w:val="1"/>
      <w:numFmt w:val="upperLetter"/>
      <w:lvlText w:val="%2."/>
      <w:lvlJc w:val="left"/>
      <w:pPr>
        <w:ind w:left="17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3482396">
      <w:start w:val="1"/>
      <w:numFmt w:val="lowerRoman"/>
      <w:lvlText w:val="%3"/>
      <w:lvlJc w:val="left"/>
      <w:pPr>
        <w:ind w:left="28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8BA7684">
      <w:start w:val="1"/>
      <w:numFmt w:val="decimal"/>
      <w:lvlText w:val="%4"/>
      <w:lvlJc w:val="left"/>
      <w:pPr>
        <w:ind w:left="3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1B0A970">
      <w:start w:val="1"/>
      <w:numFmt w:val="lowerLetter"/>
      <w:lvlText w:val="%5"/>
      <w:lvlJc w:val="left"/>
      <w:pPr>
        <w:ind w:left="42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52CD07E">
      <w:start w:val="1"/>
      <w:numFmt w:val="lowerRoman"/>
      <w:lvlText w:val="%6"/>
      <w:lvlJc w:val="left"/>
      <w:pPr>
        <w:ind w:left="4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07C0A2C">
      <w:start w:val="1"/>
      <w:numFmt w:val="decimal"/>
      <w:lvlText w:val="%7"/>
      <w:lvlJc w:val="left"/>
      <w:pPr>
        <w:ind w:left="5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97E24C4">
      <w:start w:val="1"/>
      <w:numFmt w:val="lowerLetter"/>
      <w:lvlText w:val="%8"/>
      <w:lvlJc w:val="left"/>
      <w:pPr>
        <w:ind w:left="6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BB6CF04">
      <w:start w:val="1"/>
      <w:numFmt w:val="lowerRoman"/>
      <w:lvlText w:val="%9"/>
      <w:lvlJc w:val="left"/>
      <w:pPr>
        <w:ind w:left="7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296E1D"/>
    <w:multiLevelType w:val="hybridMultilevel"/>
    <w:tmpl w:val="420E6642"/>
    <w:lvl w:ilvl="0" w:tplc="8A72DE6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3D84B9A">
      <w:start w:val="1"/>
      <w:numFmt w:val="lowerLetter"/>
      <w:lvlText w:val="%2"/>
      <w:lvlJc w:val="left"/>
      <w:pPr>
        <w:ind w:left="1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22CD964">
      <w:start w:val="1"/>
      <w:numFmt w:val="upperLetter"/>
      <w:lvlRestart w:val="0"/>
      <w:lvlText w:val="%3."/>
      <w:lvlJc w:val="left"/>
      <w:pPr>
        <w:ind w:left="1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390C3F0">
      <w:start w:val="1"/>
      <w:numFmt w:val="decimal"/>
      <w:lvlText w:val="%4"/>
      <w:lvlJc w:val="left"/>
      <w:pPr>
        <w:ind w:left="2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BDC4830">
      <w:start w:val="1"/>
      <w:numFmt w:val="lowerLetter"/>
      <w:lvlText w:val="%5"/>
      <w:lvlJc w:val="left"/>
      <w:pPr>
        <w:ind w:left="3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39473F0">
      <w:start w:val="1"/>
      <w:numFmt w:val="lowerRoman"/>
      <w:lvlText w:val="%6"/>
      <w:lvlJc w:val="left"/>
      <w:pPr>
        <w:ind w:left="4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2109474">
      <w:start w:val="1"/>
      <w:numFmt w:val="decimal"/>
      <w:lvlText w:val="%7"/>
      <w:lvlJc w:val="left"/>
      <w:pPr>
        <w:ind w:left="48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4885076">
      <w:start w:val="1"/>
      <w:numFmt w:val="lowerLetter"/>
      <w:lvlText w:val="%8"/>
      <w:lvlJc w:val="left"/>
      <w:pPr>
        <w:ind w:left="55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348E520">
      <w:start w:val="1"/>
      <w:numFmt w:val="lowerRoman"/>
      <w:lvlText w:val="%9"/>
      <w:lvlJc w:val="left"/>
      <w:pPr>
        <w:ind w:left="6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584BCB"/>
    <w:multiLevelType w:val="hybridMultilevel"/>
    <w:tmpl w:val="D08652BC"/>
    <w:lvl w:ilvl="0" w:tplc="75DE543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406B6D0">
      <w:start w:val="1"/>
      <w:numFmt w:val="lowerLetter"/>
      <w:lvlText w:val="%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444FA7C">
      <w:start w:val="1"/>
      <w:numFmt w:val="lowerRoman"/>
      <w:lvlText w:val="%3"/>
      <w:lvlJc w:val="left"/>
      <w:pPr>
        <w:ind w:left="14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CB2E77E">
      <w:start w:val="1"/>
      <w:numFmt w:val="decimal"/>
      <w:lvlText w:val="%4"/>
      <w:lvlJc w:val="left"/>
      <w:pPr>
        <w:ind w:left="19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3FE6E40">
      <w:start w:val="1"/>
      <w:numFmt w:val="upperLetter"/>
      <w:lvlRestart w:val="0"/>
      <w:lvlText w:val="%5."/>
      <w:lvlJc w:val="left"/>
      <w:pPr>
        <w:ind w:left="25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310A8AA">
      <w:start w:val="1"/>
      <w:numFmt w:val="lowerRoman"/>
      <w:lvlText w:val="%6"/>
      <w:lvlJc w:val="left"/>
      <w:pPr>
        <w:ind w:left="3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F548266">
      <w:start w:val="1"/>
      <w:numFmt w:val="decimal"/>
      <w:lvlText w:val="%7"/>
      <w:lvlJc w:val="left"/>
      <w:pPr>
        <w:ind w:left="3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870C32C">
      <w:start w:val="1"/>
      <w:numFmt w:val="lowerLetter"/>
      <w:lvlText w:val="%8"/>
      <w:lvlJc w:val="left"/>
      <w:pPr>
        <w:ind w:left="4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2B63A5E">
      <w:start w:val="1"/>
      <w:numFmt w:val="lowerRoman"/>
      <w:lvlText w:val="%9"/>
      <w:lvlJc w:val="left"/>
      <w:pPr>
        <w:ind w:left="5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DC31B5"/>
    <w:multiLevelType w:val="hybridMultilevel"/>
    <w:tmpl w:val="6DC0C048"/>
    <w:lvl w:ilvl="0" w:tplc="3E3E4782">
      <w:start w:val="15"/>
      <w:numFmt w:val="decimal"/>
      <w:lvlText w:val="%1."/>
      <w:lvlJc w:val="left"/>
      <w:pPr>
        <w:ind w:left="1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6127D60">
      <w:start w:val="1"/>
      <w:numFmt w:val="upperLetter"/>
      <w:lvlText w:val="%2."/>
      <w:lvlJc w:val="left"/>
      <w:pPr>
        <w:ind w:left="13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3FC9006">
      <w:start w:val="1"/>
      <w:numFmt w:val="lowerRoman"/>
      <w:lvlText w:val="%3"/>
      <w:lvlJc w:val="left"/>
      <w:pPr>
        <w:ind w:left="24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606C3A4">
      <w:start w:val="1"/>
      <w:numFmt w:val="decimal"/>
      <w:lvlText w:val="%4"/>
      <w:lvlJc w:val="left"/>
      <w:pPr>
        <w:ind w:left="3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F042BF6">
      <w:start w:val="1"/>
      <w:numFmt w:val="lowerLetter"/>
      <w:lvlText w:val="%5"/>
      <w:lvlJc w:val="left"/>
      <w:pPr>
        <w:ind w:left="38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CA04398">
      <w:start w:val="1"/>
      <w:numFmt w:val="lowerRoman"/>
      <w:lvlText w:val="%6"/>
      <w:lvlJc w:val="left"/>
      <w:pPr>
        <w:ind w:left="45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AE82C08">
      <w:start w:val="1"/>
      <w:numFmt w:val="decimal"/>
      <w:lvlText w:val="%7"/>
      <w:lvlJc w:val="left"/>
      <w:pPr>
        <w:ind w:left="5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3660E6A">
      <w:start w:val="1"/>
      <w:numFmt w:val="lowerLetter"/>
      <w:lvlText w:val="%8"/>
      <w:lvlJc w:val="left"/>
      <w:pPr>
        <w:ind w:left="60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B04FEC0">
      <w:start w:val="1"/>
      <w:numFmt w:val="lowerRoman"/>
      <w:lvlText w:val="%9"/>
      <w:lvlJc w:val="left"/>
      <w:pPr>
        <w:ind w:left="6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7112B25"/>
    <w:multiLevelType w:val="hybridMultilevel"/>
    <w:tmpl w:val="A7748200"/>
    <w:lvl w:ilvl="0" w:tplc="CA2C6CCA">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DA0F782">
      <w:start w:val="1"/>
      <w:numFmt w:val="lowerLetter"/>
      <w:lvlText w:val="%2"/>
      <w:lvlJc w:val="left"/>
      <w:pPr>
        <w:ind w:left="9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C8CA158">
      <w:start w:val="1"/>
      <w:numFmt w:val="lowerRoman"/>
      <w:lvlText w:val="%3"/>
      <w:lvlJc w:val="left"/>
      <w:pPr>
        <w:ind w:left="16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0E3B24">
      <w:start w:val="1"/>
      <w:numFmt w:val="upperLetter"/>
      <w:lvlRestart w:val="0"/>
      <w:lvlText w:val="%4."/>
      <w:lvlJc w:val="left"/>
      <w:pPr>
        <w:ind w:left="21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B901ADE">
      <w:start w:val="1"/>
      <w:numFmt w:val="lowerLetter"/>
      <w:lvlText w:val="%5"/>
      <w:lvlJc w:val="left"/>
      <w:pPr>
        <w:ind w:left="29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23CD2A0">
      <w:start w:val="1"/>
      <w:numFmt w:val="lowerRoman"/>
      <w:lvlText w:val="%6"/>
      <w:lvlJc w:val="left"/>
      <w:pPr>
        <w:ind w:left="36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F7C8276">
      <w:start w:val="1"/>
      <w:numFmt w:val="decimal"/>
      <w:lvlText w:val="%7"/>
      <w:lvlJc w:val="left"/>
      <w:pPr>
        <w:ind w:left="43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6AE0FC4">
      <w:start w:val="1"/>
      <w:numFmt w:val="lowerLetter"/>
      <w:lvlText w:val="%8"/>
      <w:lvlJc w:val="left"/>
      <w:pPr>
        <w:ind w:left="5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C7ED912">
      <w:start w:val="1"/>
      <w:numFmt w:val="lowerRoman"/>
      <w:lvlText w:val="%9"/>
      <w:lvlJc w:val="left"/>
      <w:pPr>
        <w:ind w:left="5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8773E30"/>
    <w:multiLevelType w:val="hybridMultilevel"/>
    <w:tmpl w:val="EE386ED0"/>
    <w:lvl w:ilvl="0" w:tplc="93CC82B2">
      <w:start w:val="1"/>
      <w:numFmt w:val="decimal"/>
      <w:lvlText w:val="%1."/>
      <w:lvlJc w:val="left"/>
      <w:pPr>
        <w:ind w:left="13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636D554">
      <w:start w:val="1"/>
      <w:numFmt w:val="upperLetter"/>
      <w:lvlText w:val="%2."/>
      <w:lvlJc w:val="left"/>
      <w:pPr>
        <w:ind w:left="16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DE02786">
      <w:start w:val="1"/>
      <w:numFmt w:val="lowerRoman"/>
      <w:lvlText w:val="%3"/>
      <w:lvlJc w:val="left"/>
      <w:pPr>
        <w:ind w:left="24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EF01A24">
      <w:start w:val="1"/>
      <w:numFmt w:val="decimal"/>
      <w:lvlText w:val="%4"/>
      <w:lvlJc w:val="left"/>
      <w:pPr>
        <w:ind w:left="3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CD8D366">
      <w:start w:val="1"/>
      <w:numFmt w:val="lowerLetter"/>
      <w:lvlText w:val="%5"/>
      <w:lvlJc w:val="left"/>
      <w:pPr>
        <w:ind w:left="38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7EC18A">
      <w:start w:val="1"/>
      <w:numFmt w:val="lowerRoman"/>
      <w:lvlText w:val="%6"/>
      <w:lvlJc w:val="left"/>
      <w:pPr>
        <w:ind w:left="45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7A2284E">
      <w:start w:val="1"/>
      <w:numFmt w:val="decimal"/>
      <w:lvlText w:val="%7"/>
      <w:lvlJc w:val="left"/>
      <w:pPr>
        <w:ind w:left="5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E926316">
      <w:start w:val="1"/>
      <w:numFmt w:val="lowerLetter"/>
      <w:lvlText w:val="%8"/>
      <w:lvlJc w:val="left"/>
      <w:pPr>
        <w:ind w:left="60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30A242A">
      <w:start w:val="1"/>
      <w:numFmt w:val="lowerRoman"/>
      <w:lvlText w:val="%9"/>
      <w:lvlJc w:val="left"/>
      <w:pPr>
        <w:ind w:left="6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44609E"/>
    <w:multiLevelType w:val="hybridMultilevel"/>
    <w:tmpl w:val="8EFE2A3A"/>
    <w:lvl w:ilvl="0" w:tplc="8172853E">
      <w:start w:val="1"/>
      <w:numFmt w:val="upperLetter"/>
      <w:lvlText w:val="%1."/>
      <w:lvlJc w:val="left"/>
      <w:pPr>
        <w:ind w:left="14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B9CB03C">
      <w:start w:val="1"/>
      <w:numFmt w:val="lowerLetter"/>
      <w:lvlText w:val="%2"/>
      <w:lvlJc w:val="left"/>
      <w:pPr>
        <w:ind w:left="22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4CCC6FE">
      <w:start w:val="1"/>
      <w:numFmt w:val="lowerRoman"/>
      <w:lvlText w:val="%3"/>
      <w:lvlJc w:val="left"/>
      <w:pPr>
        <w:ind w:left="29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B22188">
      <w:start w:val="1"/>
      <w:numFmt w:val="decimal"/>
      <w:lvlText w:val="%4"/>
      <w:lvlJc w:val="left"/>
      <w:pPr>
        <w:ind w:left="36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FA246D6">
      <w:start w:val="1"/>
      <w:numFmt w:val="lowerLetter"/>
      <w:lvlText w:val="%5"/>
      <w:lvlJc w:val="left"/>
      <w:pPr>
        <w:ind w:left="43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07280A4">
      <w:start w:val="1"/>
      <w:numFmt w:val="lowerRoman"/>
      <w:lvlText w:val="%6"/>
      <w:lvlJc w:val="left"/>
      <w:pPr>
        <w:ind w:left="5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DD6C8AE">
      <w:start w:val="1"/>
      <w:numFmt w:val="decimal"/>
      <w:lvlText w:val="%7"/>
      <w:lvlJc w:val="left"/>
      <w:pPr>
        <w:ind w:left="5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EE61EF0">
      <w:start w:val="1"/>
      <w:numFmt w:val="lowerLetter"/>
      <w:lvlText w:val="%8"/>
      <w:lvlJc w:val="left"/>
      <w:pPr>
        <w:ind w:left="6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0C06658">
      <w:start w:val="1"/>
      <w:numFmt w:val="lowerRoman"/>
      <w:lvlText w:val="%9"/>
      <w:lvlJc w:val="left"/>
      <w:pPr>
        <w:ind w:left="72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E990B7D"/>
    <w:multiLevelType w:val="hybridMultilevel"/>
    <w:tmpl w:val="E16A20DC"/>
    <w:lvl w:ilvl="0" w:tplc="229E679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685794">
      <w:start w:val="1"/>
      <w:numFmt w:val="lowerLetter"/>
      <w:lvlText w:val="%2"/>
      <w:lvlJc w:val="left"/>
      <w:pPr>
        <w:ind w:left="12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2CE5322">
      <w:start w:val="1"/>
      <w:numFmt w:val="upperLetter"/>
      <w:lvlRestart w:val="0"/>
      <w:lvlText w:val="%3."/>
      <w:lvlJc w:val="left"/>
      <w:pPr>
        <w:ind w:left="21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58FCBC">
      <w:start w:val="1"/>
      <w:numFmt w:val="decimal"/>
      <w:lvlText w:val="%4"/>
      <w:lvlJc w:val="left"/>
      <w:pPr>
        <w:ind w:left="29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0BC763C">
      <w:start w:val="1"/>
      <w:numFmt w:val="lowerLetter"/>
      <w:lvlText w:val="%5"/>
      <w:lvlJc w:val="left"/>
      <w:pPr>
        <w:ind w:left="36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F0A7DAA">
      <w:start w:val="1"/>
      <w:numFmt w:val="lowerRoman"/>
      <w:lvlText w:val="%6"/>
      <w:lvlJc w:val="left"/>
      <w:pPr>
        <w:ind w:left="43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5A48982">
      <w:start w:val="1"/>
      <w:numFmt w:val="decimal"/>
      <w:lvlText w:val="%7"/>
      <w:lvlJc w:val="left"/>
      <w:pPr>
        <w:ind w:left="5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880E1F4">
      <w:start w:val="1"/>
      <w:numFmt w:val="lowerLetter"/>
      <w:lvlText w:val="%8"/>
      <w:lvlJc w:val="left"/>
      <w:pPr>
        <w:ind w:left="5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A746CA0">
      <w:start w:val="1"/>
      <w:numFmt w:val="lowerRoman"/>
      <w:lvlText w:val="%9"/>
      <w:lvlJc w:val="left"/>
      <w:pPr>
        <w:ind w:left="6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14"/>
  </w:num>
  <w:num w:numId="3">
    <w:abstractNumId w:val="3"/>
  </w:num>
  <w:num w:numId="4">
    <w:abstractNumId w:val="2"/>
  </w:num>
  <w:num w:numId="5">
    <w:abstractNumId w:val="21"/>
  </w:num>
  <w:num w:numId="6">
    <w:abstractNumId w:val="11"/>
  </w:num>
  <w:num w:numId="7">
    <w:abstractNumId w:val="18"/>
  </w:num>
  <w:num w:numId="8">
    <w:abstractNumId w:val="16"/>
  </w:num>
  <w:num w:numId="9">
    <w:abstractNumId w:val="9"/>
  </w:num>
  <w:num w:numId="10">
    <w:abstractNumId w:val="8"/>
  </w:num>
  <w:num w:numId="11">
    <w:abstractNumId w:val="5"/>
  </w:num>
  <w:num w:numId="12">
    <w:abstractNumId w:val="19"/>
  </w:num>
  <w:num w:numId="13">
    <w:abstractNumId w:val="4"/>
  </w:num>
  <w:num w:numId="14">
    <w:abstractNumId w:val="17"/>
  </w:num>
  <w:num w:numId="15">
    <w:abstractNumId w:val="12"/>
  </w:num>
  <w:num w:numId="16">
    <w:abstractNumId w:val="15"/>
  </w:num>
  <w:num w:numId="17">
    <w:abstractNumId w:val="7"/>
  </w:num>
  <w:num w:numId="18">
    <w:abstractNumId w:val="6"/>
  </w:num>
  <w:num w:numId="19">
    <w:abstractNumId w:val="22"/>
  </w:num>
  <w:num w:numId="20">
    <w:abstractNumId w:val="13"/>
  </w:num>
  <w:num w:numId="21">
    <w:abstractNumId w:val="1"/>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27"/>
    <w:rsid w:val="007E4C23"/>
    <w:rsid w:val="009C0C27"/>
    <w:rsid w:val="00B73F0E"/>
    <w:rsid w:val="00DB75AA"/>
    <w:rsid w:val="00F64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66EC7-C52F-4D01-9BFD-D2B2D96F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 w:line="258" w:lineRule="auto"/>
      <w:ind w:right="712" w:firstLine="4"/>
    </w:pPr>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4" w:hanging="10"/>
      <w:outlineLvl w:val="0"/>
    </w:pPr>
    <w:rPr>
      <w:rFonts w:ascii="Calibri" w:eastAsia="Calibri" w:hAnsi="Calibri" w:cs="Calibri"/>
      <w:b/>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0" Type="http://schemas.openxmlformats.org/officeDocument/2006/relationships/image" Target="media/image0.jpg"/><Relationship Id="rId1" Type="http://schemas.openxmlformats.org/officeDocument/2006/relationships/image" Target="media/image14.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2274</Words>
  <Characters>12966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3</cp:revision>
  <dcterms:created xsi:type="dcterms:W3CDTF">2025-01-29T12:33:00Z</dcterms:created>
  <dcterms:modified xsi:type="dcterms:W3CDTF">2025-01-29T15:00:00Z</dcterms:modified>
</cp:coreProperties>
</file>